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DA16C" w14:textId="203F93F6" w:rsidR="004950E0" w:rsidRPr="00056C20" w:rsidRDefault="008775F2" w:rsidP="00A81D94">
      <w:pPr>
        <w:spacing w:line="240" w:lineRule="auto"/>
        <w:jc w:val="center"/>
        <w:rPr>
          <w:rFonts w:ascii="Arial" w:hAnsi="Arial" w:cs="Arial"/>
          <w:b/>
          <w:szCs w:val="24"/>
        </w:rPr>
      </w:pPr>
      <w:r>
        <w:rPr>
          <w:rFonts w:ascii="Arial" w:hAnsi="Arial" w:cs="Arial"/>
          <w:b/>
          <w:szCs w:val="24"/>
        </w:rPr>
        <w:t>I</w:t>
      </w:r>
      <w:r w:rsidRPr="00B12AB3">
        <w:rPr>
          <w:rFonts w:ascii="Arial" w:hAnsi="Arial" w:cs="Arial"/>
          <w:b/>
          <w:szCs w:val="24"/>
        </w:rPr>
        <w:t>nvestigación documental</w:t>
      </w:r>
      <w:r>
        <w:rPr>
          <w:rFonts w:ascii="Arial" w:hAnsi="Arial" w:cs="Arial"/>
          <w:b/>
          <w:szCs w:val="24"/>
        </w:rPr>
        <w:t xml:space="preserve"> sobre Terapia Cognitiva:</w:t>
      </w:r>
      <w:r w:rsidR="004950E0" w:rsidRPr="00056C20">
        <w:rPr>
          <w:rFonts w:ascii="Arial" w:hAnsi="Arial" w:cs="Arial"/>
          <w:b/>
          <w:szCs w:val="24"/>
        </w:rPr>
        <w:t xml:space="preserve"> Antecedentes, teoría y metodología</w:t>
      </w:r>
      <w:r w:rsidR="00BE1F87">
        <w:rPr>
          <w:rFonts w:ascii="Arial" w:hAnsi="Arial" w:cs="Arial"/>
          <w:b/>
          <w:szCs w:val="24"/>
        </w:rPr>
        <w:t xml:space="preserve"> </w:t>
      </w:r>
      <w:r w:rsidR="00B12AB3" w:rsidRPr="00B12AB3">
        <w:rPr>
          <w:rFonts w:ascii="Arial" w:hAnsi="Arial" w:cs="Arial"/>
          <w:b/>
          <w:szCs w:val="24"/>
        </w:rPr>
        <w:t xml:space="preserve"> </w:t>
      </w:r>
    </w:p>
    <w:p w14:paraId="0A3BAF86" w14:textId="5D9278B8" w:rsidR="00821C0D" w:rsidRDefault="00821C0D" w:rsidP="00A81D94">
      <w:pPr>
        <w:spacing w:line="240" w:lineRule="auto"/>
        <w:jc w:val="center"/>
        <w:rPr>
          <w:rFonts w:ascii="Arial" w:hAnsi="Arial" w:cs="Arial"/>
          <w:b/>
          <w:szCs w:val="24"/>
          <w:lang w:val="en-US"/>
        </w:rPr>
      </w:pPr>
      <w:r w:rsidRPr="00821C0D">
        <w:rPr>
          <w:rFonts w:ascii="Arial" w:hAnsi="Arial" w:cs="Arial"/>
          <w:b/>
          <w:szCs w:val="24"/>
          <w:lang w:val="en-US"/>
        </w:rPr>
        <w:t>Documentary research on Cognitive Therapy: Background, theory and methodology</w:t>
      </w:r>
    </w:p>
    <w:p w14:paraId="46F5554D" w14:textId="77777777" w:rsidR="00E21975" w:rsidRPr="00056C20" w:rsidRDefault="00E21975" w:rsidP="00A81D94">
      <w:pPr>
        <w:spacing w:line="240" w:lineRule="auto"/>
        <w:jc w:val="center"/>
        <w:rPr>
          <w:rFonts w:ascii="Arial" w:hAnsi="Arial" w:cs="Arial"/>
          <w:b/>
          <w:szCs w:val="24"/>
          <w:lang w:val="es-ES"/>
        </w:rPr>
      </w:pPr>
      <w:r w:rsidRPr="00056C20">
        <w:rPr>
          <w:rFonts w:ascii="Arial" w:hAnsi="Arial" w:cs="Arial"/>
          <w:b/>
          <w:szCs w:val="24"/>
          <w:lang w:val="es-ES"/>
        </w:rPr>
        <w:t>Resumen</w:t>
      </w:r>
    </w:p>
    <w:p w14:paraId="5F3D7B5F" w14:textId="113A01F7" w:rsidR="003B7FA6" w:rsidRDefault="00E21975" w:rsidP="00E86692">
      <w:pPr>
        <w:spacing w:line="240" w:lineRule="auto"/>
        <w:rPr>
          <w:rFonts w:ascii="Arial" w:hAnsi="Arial" w:cs="Arial"/>
          <w:szCs w:val="24"/>
        </w:rPr>
      </w:pPr>
      <w:r w:rsidRPr="00056C20">
        <w:rPr>
          <w:rFonts w:ascii="Arial" w:hAnsi="Arial" w:cs="Arial"/>
          <w:szCs w:val="24"/>
        </w:rPr>
        <w:t>Se trata de una investigación documental</w:t>
      </w:r>
      <w:r w:rsidR="000D083C">
        <w:rPr>
          <w:rFonts w:ascii="Arial" w:hAnsi="Arial" w:cs="Arial"/>
          <w:szCs w:val="24"/>
        </w:rPr>
        <w:t xml:space="preserve"> de tipo monográfico</w:t>
      </w:r>
      <w:r w:rsidRPr="008D25B0">
        <w:rPr>
          <w:rFonts w:ascii="Arial" w:hAnsi="Arial" w:cs="Arial"/>
          <w:color w:val="000000" w:themeColor="text1"/>
          <w:szCs w:val="24"/>
        </w:rPr>
        <w:t xml:space="preserve"> </w:t>
      </w:r>
      <w:r>
        <w:rPr>
          <w:rFonts w:ascii="Arial" w:hAnsi="Arial" w:cs="Arial"/>
          <w:szCs w:val="24"/>
        </w:rPr>
        <w:t xml:space="preserve"> en la que se </w:t>
      </w:r>
      <w:r w:rsidRPr="00986DC5">
        <w:rPr>
          <w:rFonts w:ascii="Arial" w:hAnsi="Arial" w:cs="Arial"/>
          <w:szCs w:val="24"/>
        </w:rPr>
        <w:t>realiz</w:t>
      </w:r>
      <w:r w:rsidR="00986DC5" w:rsidRPr="00986DC5">
        <w:rPr>
          <w:rFonts w:ascii="Arial" w:hAnsi="Arial" w:cs="Arial"/>
          <w:szCs w:val="24"/>
        </w:rPr>
        <w:t>ó</w:t>
      </w:r>
      <w:r w:rsidR="00986DC5">
        <w:rPr>
          <w:rFonts w:ascii="Arial" w:hAnsi="Arial" w:cs="Arial"/>
          <w:szCs w:val="24"/>
        </w:rPr>
        <w:t xml:space="preserve"> </w:t>
      </w:r>
      <w:r w:rsidR="00E86692">
        <w:rPr>
          <w:rFonts w:ascii="Arial" w:hAnsi="Arial" w:cs="Arial"/>
          <w:szCs w:val="24"/>
        </w:rPr>
        <w:t>un</w:t>
      </w:r>
      <w:r>
        <w:rPr>
          <w:rFonts w:ascii="Arial" w:hAnsi="Arial" w:cs="Arial"/>
          <w:szCs w:val="24"/>
        </w:rPr>
        <w:t xml:space="preserve"> análisis d</w:t>
      </w:r>
      <w:r w:rsidRPr="00056C20">
        <w:rPr>
          <w:rFonts w:ascii="Arial" w:hAnsi="Arial" w:cs="Arial"/>
          <w:szCs w:val="24"/>
        </w:rPr>
        <w:t xml:space="preserve">e </w:t>
      </w:r>
      <w:r>
        <w:rPr>
          <w:rFonts w:ascii="Arial" w:hAnsi="Arial" w:cs="Arial"/>
          <w:szCs w:val="24"/>
        </w:rPr>
        <w:t xml:space="preserve"> </w:t>
      </w:r>
      <w:r w:rsidR="00F61746">
        <w:rPr>
          <w:rFonts w:ascii="Arial" w:hAnsi="Arial" w:cs="Arial"/>
          <w:szCs w:val="24"/>
        </w:rPr>
        <w:t xml:space="preserve">los </w:t>
      </w:r>
      <w:r w:rsidRPr="00056C20">
        <w:rPr>
          <w:rFonts w:ascii="Arial" w:hAnsi="Arial" w:cs="Arial"/>
          <w:szCs w:val="24"/>
        </w:rPr>
        <w:t xml:space="preserve">antecedentes, </w:t>
      </w:r>
      <w:r w:rsidR="00F61746">
        <w:rPr>
          <w:rFonts w:ascii="Arial" w:hAnsi="Arial" w:cs="Arial"/>
          <w:szCs w:val="24"/>
        </w:rPr>
        <w:t xml:space="preserve">la </w:t>
      </w:r>
      <w:r>
        <w:rPr>
          <w:rFonts w:ascii="Arial" w:hAnsi="Arial" w:cs="Arial"/>
          <w:szCs w:val="24"/>
        </w:rPr>
        <w:t xml:space="preserve"> </w:t>
      </w:r>
      <w:r w:rsidRPr="00056C20">
        <w:rPr>
          <w:rFonts w:ascii="Arial" w:hAnsi="Arial" w:cs="Arial"/>
          <w:szCs w:val="24"/>
        </w:rPr>
        <w:t xml:space="preserve">teoría y </w:t>
      </w:r>
      <w:r w:rsidR="00F61746">
        <w:rPr>
          <w:rFonts w:ascii="Arial" w:hAnsi="Arial" w:cs="Arial"/>
          <w:szCs w:val="24"/>
        </w:rPr>
        <w:t xml:space="preserve">la </w:t>
      </w:r>
      <w:r>
        <w:rPr>
          <w:rFonts w:ascii="Arial" w:hAnsi="Arial" w:cs="Arial"/>
          <w:szCs w:val="24"/>
        </w:rPr>
        <w:t xml:space="preserve">  </w:t>
      </w:r>
      <w:r w:rsidRPr="00056C20">
        <w:rPr>
          <w:rFonts w:ascii="Arial" w:hAnsi="Arial" w:cs="Arial"/>
          <w:szCs w:val="24"/>
        </w:rPr>
        <w:t>metodología</w:t>
      </w:r>
      <w:r>
        <w:rPr>
          <w:rFonts w:ascii="Arial" w:hAnsi="Arial" w:cs="Arial"/>
          <w:szCs w:val="24"/>
        </w:rPr>
        <w:t xml:space="preserve"> de  </w:t>
      </w:r>
      <w:r w:rsidRPr="00056C20">
        <w:rPr>
          <w:rFonts w:ascii="Arial" w:hAnsi="Arial" w:cs="Arial"/>
          <w:szCs w:val="24"/>
        </w:rPr>
        <w:t>la t</w:t>
      </w:r>
      <w:r w:rsidR="00B96DA6">
        <w:rPr>
          <w:rFonts w:ascii="Arial" w:hAnsi="Arial" w:cs="Arial"/>
          <w:szCs w:val="24"/>
        </w:rPr>
        <w:t>erapia cognitiva,</w:t>
      </w:r>
      <w:r>
        <w:rPr>
          <w:rFonts w:ascii="Arial" w:hAnsi="Arial" w:cs="Arial"/>
          <w:szCs w:val="24"/>
        </w:rPr>
        <w:t xml:space="preserve"> </w:t>
      </w:r>
      <w:r w:rsidR="008D25B0">
        <w:rPr>
          <w:rFonts w:ascii="Arial" w:hAnsi="Arial" w:cs="Arial"/>
          <w:szCs w:val="24"/>
        </w:rPr>
        <w:t xml:space="preserve">a partir </w:t>
      </w:r>
      <w:r w:rsidR="0078403D">
        <w:rPr>
          <w:rFonts w:ascii="Arial" w:hAnsi="Arial" w:cs="Arial"/>
          <w:szCs w:val="24"/>
        </w:rPr>
        <w:t>de</w:t>
      </w:r>
      <w:r>
        <w:rPr>
          <w:rFonts w:ascii="Arial" w:hAnsi="Arial" w:cs="Arial"/>
          <w:szCs w:val="24"/>
        </w:rPr>
        <w:t xml:space="preserve"> </w:t>
      </w:r>
      <w:r w:rsidR="007C5E0A">
        <w:rPr>
          <w:rFonts w:ascii="Arial" w:hAnsi="Arial" w:cs="Arial"/>
          <w:szCs w:val="24"/>
        </w:rPr>
        <w:t>las publicaciones realizadas e</w:t>
      </w:r>
      <w:r>
        <w:rPr>
          <w:rFonts w:ascii="Arial" w:hAnsi="Arial" w:cs="Arial"/>
          <w:szCs w:val="24"/>
        </w:rPr>
        <w:t xml:space="preserve">ntre 1980 y </w:t>
      </w:r>
      <w:r w:rsidRPr="00056C20">
        <w:rPr>
          <w:rFonts w:ascii="Arial" w:hAnsi="Arial" w:cs="Arial"/>
          <w:szCs w:val="24"/>
        </w:rPr>
        <w:t>2015</w:t>
      </w:r>
      <w:r>
        <w:rPr>
          <w:rFonts w:ascii="Arial" w:hAnsi="Arial" w:cs="Arial"/>
          <w:szCs w:val="24"/>
        </w:rPr>
        <w:t xml:space="preserve">, </w:t>
      </w:r>
      <w:r w:rsidRPr="00056C20">
        <w:rPr>
          <w:rFonts w:ascii="Arial" w:hAnsi="Arial" w:cs="Arial"/>
          <w:szCs w:val="24"/>
        </w:rPr>
        <w:t xml:space="preserve"> </w:t>
      </w:r>
      <w:r w:rsidR="007C5E0A">
        <w:rPr>
          <w:rFonts w:ascii="Arial" w:hAnsi="Arial" w:cs="Arial"/>
          <w:szCs w:val="24"/>
        </w:rPr>
        <w:t xml:space="preserve">las  cuales se </w:t>
      </w:r>
      <w:r w:rsidRPr="00056C20">
        <w:rPr>
          <w:rFonts w:ascii="Arial" w:hAnsi="Arial" w:cs="Arial"/>
          <w:szCs w:val="24"/>
        </w:rPr>
        <w:t>selecciona</w:t>
      </w:r>
      <w:r w:rsidR="007C5E0A">
        <w:rPr>
          <w:rFonts w:ascii="Arial" w:hAnsi="Arial" w:cs="Arial"/>
          <w:szCs w:val="24"/>
        </w:rPr>
        <w:t xml:space="preserve">ron </w:t>
      </w:r>
      <w:r w:rsidRPr="00056C20">
        <w:rPr>
          <w:rFonts w:ascii="Arial" w:hAnsi="Arial" w:cs="Arial"/>
          <w:szCs w:val="24"/>
        </w:rPr>
        <w:t xml:space="preserve"> en función de criterios</w:t>
      </w:r>
      <w:r>
        <w:rPr>
          <w:rFonts w:ascii="Arial" w:hAnsi="Arial" w:cs="Arial"/>
          <w:szCs w:val="24"/>
        </w:rPr>
        <w:t xml:space="preserve"> de accesibilida</w:t>
      </w:r>
      <w:r w:rsidR="0078403D">
        <w:rPr>
          <w:rFonts w:ascii="Arial" w:hAnsi="Arial" w:cs="Arial"/>
          <w:szCs w:val="24"/>
        </w:rPr>
        <w:t>d y relevancia.</w:t>
      </w:r>
      <w:r w:rsidRPr="00056C20">
        <w:rPr>
          <w:rFonts w:ascii="Arial" w:hAnsi="Arial" w:cs="Arial"/>
          <w:szCs w:val="24"/>
        </w:rPr>
        <w:t xml:space="preserve"> </w:t>
      </w:r>
      <w:r w:rsidR="00B96DA6">
        <w:rPr>
          <w:rFonts w:ascii="Arial" w:hAnsi="Arial" w:cs="Arial"/>
          <w:szCs w:val="24"/>
        </w:rPr>
        <w:t xml:space="preserve">Respecto a los </w:t>
      </w:r>
      <w:r w:rsidR="009C5BF0">
        <w:rPr>
          <w:rFonts w:ascii="Arial" w:hAnsi="Arial" w:cs="Arial"/>
          <w:szCs w:val="24"/>
        </w:rPr>
        <w:t xml:space="preserve">antecedentes, </w:t>
      </w:r>
      <w:r w:rsidRPr="00345B27">
        <w:rPr>
          <w:rFonts w:ascii="Arial" w:hAnsi="Arial" w:cs="Arial"/>
          <w:szCs w:val="24"/>
        </w:rPr>
        <w:t xml:space="preserve">se resalta la influencia de antiguos filósofos </w:t>
      </w:r>
      <w:r w:rsidR="008D25B0">
        <w:rPr>
          <w:rFonts w:ascii="Arial" w:hAnsi="Arial" w:cs="Arial"/>
          <w:szCs w:val="24"/>
        </w:rPr>
        <w:t xml:space="preserve">tales como </w:t>
      </w:r>
      <w:proofErr w:type="spellStart"/>
      <w:r w:rsidR="008D25B0">
        <w:rPr>
          <w:rFonts w:ascii="Arial" w:hAnsi="Arial" w:cs="Arial"/>
          <w:szCs w:val="24"/>
        </w:rPr>
        <w:t>Epícteto</w:t>
      </w:r>
      <w:proofErr w:type="spellEnd"/>
      <w:r w:rsidR="008D25B0">
        <w:rPr>
          <w:rFonts w:ascii="Arial" w:hAnsi="Arial" w:cs="Arial"/>
          <w:szCs w:val="24"/>
        </w:rPr>
        <w:t xml:space="preserve"> y Séneca, de </w:t>
      </w:r>
      <w:r w:rsidRPr="00345B27">
        <w:rPr>
          <w:rFonts w:ascii="Arial" w:hAnsi="Arial" w:cs="Arial"/>
          <w:szCs w:val="24"/>
        </w:rPr>
        <w:t xml:space="preserve"> filósofos de la ciencia como Kant y Popper  y </w:t>
      </w:r>
      <w:r w:rsidR="008D25B0">
        <w:rPr>
          <w:rFonts w:ascii="Arial" w:hAnsi="Arial" w:cs="Arial"/>
          <w:szCs w:val="24"/>
        </w:rPr>
        <w:t xml:space="preserve"> de </w:t>
      </w:r>
      <w:r w:rsidRPr="00345B27">
        <w:rPr>
          <w:rFonts w:ascii="Arial" w:hAnsi="Arial" w:cs="Arial"/>
          <w:szCs w:val="24"/>
        </w:rPr>
        <w:t xml:space="preserve">psicoanalistas como Freud, </w:t>
      </w:r>
      <w:proofErr w:type="spellStart"/>
      <w:r w:rsidRPr="00345B27">
        <w:rPr>
          <w:rFonts w:ascii="Arial" w:hAnsi="Arial" w:cs="Arial"/>
          <w:szCs w:val="24"/>
        </w:rPr>
        <w:t>Horney</w:t>
      </w:r>
      <w:proofErr w:type="spellEnd"/>
      <w:r w:rsidRPr="00345B27">
        <w:rPr>
          <w:rFonts w:ascii="Arial" w:hAnsi="Arial" w:cs="Arial"/>
          <w:szCs w:val="24"/>
        </w:rPr>
        <w:t xml:space="preserve"> y Sullivan</w:t>
      </w:r>
      <w:r w:rsidR="006C332D">
        <w:rPr>
          <w:rFonts w:ascii="Arial" w:hAnsi="Arial" w:cs="Arial"/>
          <w:szCs w:val="24"/>
        </w:rPr>
        <w:t>,</w:t>
      </w:r>
      <w:r w:rsidR="00760CE4">
        <w:rPr>
          <w:rFonts w:ascii="Arial" w:hAnsi="Arial" w:cs="Arial"/>
          <w:szCs w:val="24"/>
        </w:rPr>
        <w:t xml:space="preserve"> siendo </w:t>
      </w:r>
      <w:r w:rsidR="00760CE4" w:rsidRPr="00A96121">
        <w:rPr>
          <w:rFonts w:ascii="Arial" w:hAnsi="Arial" w:cs="Arial"/>
          <w:szCs w:val="24"/>
        </w:rPr>
        <w:t xml:space="preserve"> reconocida desde sus orígenes hasta la actualidad por el interés en la validación empírica</w:t>
      </w:r>
      <w:r w:rsidR="00760CE4">
        <w:rPr>
          <w:rFonts w:ascii="Arial" w:hAnsi="Arial" w:cs="Arial"/>
          <w:szCs w:val="24"/>
        </w:rPr>
        <w:t xml:space="preserve">, concluyendo su efectividad  en </w:t>
      </w:r>
      <w:r w:rsidR="00760CE4" w:rsidRPr="00A96121">
        <w:rPr>
          <w:rFonts w:ascii="Arial" w:hAnsi="Arial" w:cs="Arial"/>
          <w:szCs w:val="24"/>
        </w:rPr>
        <w:t>un considerable número de trastornos,</w:t>
      </w:r>
      <w:r w:rsidR="00760CE4">
        <w:rPr>
          <w:rFonts w:ascii="Arial" w:hAnsi="Arial" w:cs="Arial"/>
          <w:szCs w:val="24"/>
        </w:rPr>
        <w:t xml:space="preserve"> po</w:t>
      </w:r>
      <w:r w:rsidR="00E9085F">
        <w:rPr>
          <w:rFonts w:ascii="Arial" w:hAnsi="Arial" w:cs="Arial"/>
          <w:szCs w:val="24"/>
        </w:rPr>
        <w:t xml:space="preserve">r encima de otras terapias tales como </w:t>
      </w:r>
      <w:r w:rsidR="00760CE4" w:rsidRPr="00A96121">
        <w:rPr>
          <w:rFonts w:ascii="Arial" w:hAnsi="Arial" w:cs="Arial"/>
          <w:noProof/>
          <w:szCs w:val="24"/>
          <w:lang w:val="es-ES"/>
        </w:rPr>
        <w:t>la terapia conductual</w:t>
      </w:r>
      <w:r w:rsidR="00E9085F">
        <w:rPr>
          <w:rFonts w:ascii="Arial" w:hAnsi="Arial" w:cs="Arial"/>
          <w:noProof/>
          <w:szCs w:val="24"/>
          <w:lang w:val="es-ES"/>
        </w:rPr>
        <w:t xml:space="preserve"> y </w:t>
      </w:r>
      <w:r w:rsidR="00760CE4" w:rsidRPr="00A96121">
        <w:rPr>
          <w:rFonts w:ascii="Arial" w:hAnsi="Arial" w:cs="Arial"/>
          <w:noProof/>
          <w:szCs w:val="24"/>
          <w:lang w:val="es-ES"/>
        </w:rPr>
        <w:t xml:space="preserve"> la farmacoterapia</w:t>
      </w:r>
      <w:r w:rsidR="00B96DA6">
        <w:rPr>
          <w:rFonts w:ascii="Arial" w:hAnsi="Arial" w:cs="Arial"/>
          <w:noProof/>
          <w:szCs w:val="24"/>
          <w:lang w:val="es-ES"/>
        </w:rPr>
        <w:t>; en cuanto a la te</w:t>
      </w:r>
      <w:r w:rsidR="00E9085F">
        <w:rPr>
          <w:rFonts w:ascii="Arial" w:hAnsi="Arial" w:cs="Arial"/>
          <w:noProof/>
          <w:szCs w:val="24"/>
          <w:lang w:val="es-ES"/>
        </w:rPr>
        <w:t xml:space="preserve">oría, </w:t>
      </w:r>
      <w:r w:rsidR="00986DC5">
        <w:rPr>
          <w:rFonts w:ascii="Arial" w:hAnsi="Arial" w:cs="Arial"/>
          <w:szCs w:val="24"/>
        </w:rPr>
        <w:t xml:space="preserve"> l</w:t>
      </w:r>
      <w:r w:rsidR="00345B27" w:rsidRPr="00345B27">
        <w:rPr>
          <w:rFonts w:ascii="Arial" w:hAnsi="Arial" w:cs="Arial"/>
          <w:szCs w:val="24"/>
        </w:rPr>
        <w:t xml:space="preserve">os </w:t>
      </w:r>
      <w:r w:rsidR="00B96DA6">
        <w:rPr>
          <w:rFonts w:ascii="Arial" w:hAnsi="Arial" w:cs="Arial"/>
          <w:szCs w:val="24"/>
        </w:rPr>
        <w:t>planteamientos más importantes</w:t>
      </w:r>
      <w:r w:rsidR="00821C0D">
        <w:rPr>
          <w:rFonts w:ascii="Arial" w:hAnsi="Arial" w:cs="Arial"/>
          <w:szCs w:val="24"/>
        </w:rPr>
        <w:t xml:space="preserve">, </w:t>
      </w:r>
      <w:r w:rsidR="00D2791D">
        <w:rPr>
          <w:rFonts w:ascii="Arial" w:hAnsi="Arial" w:cs="Arial"/>
          <w:szCs w:val="24"/>
        </w:rPr>
        <w:t xml:space="preserve"> </w:t>
      </w:r>
      <w:r w:rsidR="008D25B0">
        <w:rPr>
          <w:rFonts w:ascii="Arial" w:hAnsi="Arial" w:cs="Arial"/>
          <w:szCs w:val="24"/>
        </w:rPr>
        <w:t xml:space="preserve"> se relacionan</w:t>
      </w:r>
      <w:r w:rsidR="00345B27">
        <w:rPr>
          <w:rFonts w:ascii="Arial" w:hAnsi="Arial" w:cs="Arial"/>
          <w:szCs w:val="24"/>
        </w:rPr>
        <w:t xml:space="preserve"> con </w:t>
      </w:r>
      <w:r w:rsidR="00345B27" w:rsidRPr="00345B27">
        <w:rPr>
          <w:rFonts w:ascii="Arial" w:hAnsi="Arial" w:cs="Arial"/>
          <w:szCs w:val="24"/>
        </w:rPr>
        <w:t xml:space="preserve"> la predominancia cognitiva en la </w:t>
      </w:r>
      <w:r w:rsidR="00B96DA6">
        <w:rPr>
          <w:rFonts w:ascii="Arial" w:hAnsi="Arial" w:cs="Arial"/>
          <w:szCs w:val="24"/>
        </w:rPr>
        <w:t>psicopatología y el tratamiento,  el modelo ABC,</w:t>
      </w:r>
      <w:r w:rsidR="00345B27" w:rsidRPr="00345B27">
        <w:rPr>
          <w:rFonts w:ascii="Arial" w:hAnsi="Arial" w:cs="Arial"/>
          <w:szCs w:val="24"/>
        </w:rPr>
        <w:t xml:space="preserve"> el uso de técnicas cognitivas,</w:t>
      </w:r>
      <w:r w:rsidR="00B96DA6">
        <w:rPr>
          <w:rFonts w:ascii="Arial" w:hAnsi="Arial" w:cs="Arial"/>
          <w:szCs w:val="24"/>
        </w:rPr>
        <w:t xml:space="preserve"> emotivas y conductuales y</w:t>
      </w:r>
      <w:r w:rsidR="003B7FA6">
        <w:rPr>
          <w:rFonts w:ascii="Arial" w:hAnsi="Arial" w:cs="Arial"/>
          <w:szCs w:val="24"/>
        </w:rPr>
        <w:t xml:space="preserve"> en cuan</w:t>
      </w:r>
      <w:r w:rsidR="00B96DA6">
        <w:rPr>
          <w:rFonts w:ascii="Arial" w:hAnsi="Arial" w:cs="Arial"/>
          <w:szCs w:val="24"/>
        </w:rPr>
        <w:t>to a su metodología, se reconoce</w:t>
      </w:r>
      <w:r w:rsidR="007C5E0A" w:rsidRPr="00056C20">
        <w:rPr>
          <w:rFonts w:ascii="Arial" w:hAnsi="Arial" w:cs="Arial"/>
          <w:szCs w:val="24"/>
        </w:rPr>
        <w:t xml:space="preserve"> como una terapia con enfoque breve, activo, directivo y altamente estructura</w:t>
      </w:r>
      <w:r w:rsidR="007C5E0A">
        <w:rPr>
          <w:rFonts w:ascii="Arial" w:hAnsi="Arial" w:cs="Arial"/>
          <w:szCs w:val="24"/>
        </w:rPr>
        <w:t xml:space="preserve">do que se aplica generalmente  de manera </w:t>
      </w:r>
      <w:r w:rsidR="007C5E0A" w:rsidRPr="00056C20">
        <w:rPr>
          <w:rFonts w:ascii="Arial" w:hAnsi="Arial" w:cs="Arial"/>
          <w:szCs w:val="24"/>
        </w:rPr>
        <w:t xml:space="preserve"> individual</w:t>
      </w:r>
      <w:r w:rsidR="007C5E0A">
        <w:rPr>
          <w:rFonts w:ascii="Arial" w:hAnsi="Arial" w:cs="Arial"/>
          <w:szCs w:val="24"/>
        </w:rPr>
        <w:t xml:space="preserve"> y que cuenta</w:t>
      </w:r>
      <w:r w:rsidR="007C5E0A" w:rsidRPr="00056C20">
        <w:rPr>
          <w:rFonts w:ascii="Arial" w:hAnsi="Arial" w:cs="Arial"/>
          <w:szCs w:val="24"/>
        </w:rPr>
        <w:t xml:space="preserve"> con un completo modelo de formulación </w:t>
      </w:r>
      <w:r w:rsidR="00B96DA6">
        <w:rPr>
          <w:rFonts w:ascii="Arial" w:hAnsi="Arial" w:cs="Arial"/>
          <w:szCs w:val="24"/>
        </w:rPr>
        <w:t xml:space="preserve">clínica, que ha permitido </w:t>
      </w:r>
      <w:r w:rsidR="003B7FA6" w:rsidRPr="00056C20">
        <w:rPr>
          <w:rFonts w:ascii="Arial" w:hAnsi="Arial" w:cs="Arial"/>
          <w:szCs w:val="24"/>
        </w:rPr>
        <w:t xml:space="preserve"> el desarrollo de diferentes técnicas y estrategias que favorecen la</w:t>
      </w:r>
      <w:r w:rsidR="00B96DA6">
        <w:rPr>
          <w:rFonts w:ascii="Arial" w:hAnsi="Arial" w:cs="Arial"/>
          <w:szCs w:val="24"/>
        </w:rPr>
        <w:t xml:space="preserve"> estructura terapéutica. A partir de los hallazgos, se </w:t>
      </w:r>
      <w:r w:rsidR="003B7FA6">
        <w:rPr>
          <w:rFonts w:ascii="Arial" w:hAnsi="Arial" w:cs="Arial"/>
          <w:szCs w:val="24"/>
        </w:rPr>
        <w:t xml:space="preserve">resalta la necesidad </w:t>
      </w:r>
      <w:r w:rsidR="00B96DA6">
        <w:rPr>
          <w:rFonts w:ascii="Arial" w:hAnsi="Arial" w:cs="Arial"/>
          <w:szCs w:val="24"/>
        </w:rPr>
        <w:t xml:space="preserve">de seguir estudiando su complejidad, </w:t>
      </w:r>
      <w:r w:rsidR="003B7FA6" w:rsidRPr="00056C20">
        <w:rPr>
          <w:rFonts w:ascii="Arial" w:hAnsi="Arial" w:cs="Arial"/>
          <w:szCs w:val="24"/>
        </w:rPr>
        <w:t xml:space="preserve"> </w:t>
      </w:r>
      <w:r w:rsidR="00191B53">
        <w:rPr>
          <w:rFonts w:ascii="Arial" w:hAnsi="Arial" w:cs="Arial"/>
          <w:szCs w:val="24"/>
        </w:rPr>
        <w:t xml:space="preserve">las razones por las que algunos </w:t>
      </w:r>
      <w:r w:rsidR="003B7FA6" w:rsidRPr="00056C20">
        <w:rPr>
          <w:rFonts w:ascii="Arial" w:hAnsi="Arial" w:cs="Arial"/>
          <w:szCs w:val="24"/>
        </w:rPr>
        <w:t>pacientes que</w:t>
      </w:r>
      <w:r w:rsidR="00191B53">
        <w:rPr>
          <w:rFonts w:ascii="Arial" w:hAnsi="Arial" w:cs="Arial"/>
          <w:szCs w:val="24"/>
        </w:rPr>
        <w:t xml:space="preserve"> no responden bien a esta</w:t>
      </w:r>
      <w:r w:rsidR="00B96DA6">
        <w:rPr>
          <w:rFonts w:ascii="Arial" w:hAnsi="Arial" w:cs="Arial"/>
          <w:szCs w:val="24"/>
        </w:rPr>
        <w:t xml:space="preserve"> terapia y </w:t>
      </w:r>
      <w:r w:rsidR="00191B53">
        <w:rPr>
          <w:rFonts w:ascii="Arial" w:hAnsi="Arial" w:cs="Arial"/>
          <w:szCs w:val="24"/>
        </w:rPr>
        <w:t xml:space="preserve"> la necesidad de ajustar </w:t>
      </w:r>
      <w:r w:rsidR="003B7FA6" w:rsidRPr="00EE0132">
        <w:rPr>
          <w:rFonts w:ascii="Arial" w:hAnsi="Arial" w:cs="Arial"/>
          <w:szCs w:val="24"/>
        </w:rPr>
        <w:t xml:space="preserve"> al</w:t>
      </w:r>
      <w:r w:rsidR="00191B53">
        <w:rPr>
          <w:rFonts w:ascii="Arial" w:hAnsi="Arial" w:cs="Arial"/>
          <w:szCs w:val="24"/>
        </w:rPr>
        <w:t>gunos parámetros del diseño de est</w:t>
      </w:r>
      <w:r w:rsidR="003B7FA6" w:rsidRPr="00EE0132">
        <w:rPr>
          <w:rFonts w:ascii="Arial" w:hAnsi="Arial" w:cs="Arial"/>
          <w:szCs w:val="24"/>
        </w:rPr>
        <w:t>as investigacio</w:t>
      </w:r>
      <w:r w:rsidR="003B7FA6" w:rsidRPr="00056C20">
        <w:rPr>
          <w:rFonts w:ascii="Arial" w:hAnsi="Arial" w:cs="Arial"/>
          <w:szCs w:val="24"/>
        </w:rPr>
        <w:t>nes</w:t>
      </w:r>
      <w:r w:rsidR="00B96DA6">
        <w:rPr>
          <w:rFonts w:ascii="Arial" w:hAnsi="Arial" w:cs="Arial"/>
          <w:szCs w:val="24"/>
        </w:rPr>
        <w:t xml:space="preserve">. </w:t>
      </w:r>
    </w:p>
    <w:p w14:paraId="53291096" w14:textId="0C20F02C" w:rsidR="00E21975" w:rsidRPr="00056C20" w:rsidRDefault="00E21975" w:rsidP="00A81D94">
      <w:pPr>
        <w:spacing w:line="240" w:lineRule="auto"/>
        <w:ind w:firstLine="709"/>
        <w:rPr>
          <w:rFonts w:ascii="Arial" w:hAnsi="Arial" w:cs="Arial"/>
          <w:szCs w:val="24"/>
        </w:rPr>
      </w:pPr>
      <w:r w:rsidRPr="00056C20">
        <w:rPr>
          <w:rFonts w:ascii="Arial" w:hAnsi="Arial" w:cs="Arial"/>
          <w:b/>
          <w:szCs w:val="24"/>
        </w:rPr>
        <w:t>Palabras clave:</w:t>
      </w:r>
      <w:r w:rsidRPr="00056C20">
        <w:rPr>
          <w:rFonts w:ascii="Arial" w:hAnsi="Arial" w:cs="Arial"/>
          <w:szCs w:val="24"/>
        </w:rPr>
        <w:t xml:space="preserve"> psicoterapia</w:t>
      </w:r>
      <w:r w:rsidR="0078403D">
        <w:rPr>
          <w:rFonts w:ascii="Arial" w:hAnsi="Arial" w:cs="Arial"/>
          <w:szCs w:val="24"/>
        </w:rPr>
        <w:t>; técnicas; teoría;  terapia cognitiva</w:t>
      </w:r>
      <w:r w:rsidR="00BF41A5">
        <w:rPr>
          <w:rFonts w:ascii="Arial" w:hAnsi="Arial" w:cs="Arial"/>
          <w:szCs w:val="24"/>
        </w:rPr>
        <w:t>; TREC.</w:t>
      </w:r>
    </w:p>
    <w:p w14:paraId="696E35A3" w14:textId="77777777" w:rsidR="00F832F1" w:rsidRDefault="00E21975" w:rsidP="00A81D94">
      <w:pPr>
        <w:spacing w:line="240" w:lineRule="auto"/>
        <w:jc w:val="center"/>
        <w:rPr>
          <w:rFonts w:ascii="Arial" w:hAnsi="Arial" w:cs="Arial"/>
          <w:b/>
          <w:szCs w:val="24"/>
          <w:lang w:val="en-US"/>
        </w:rPr>
      </w:pPr>
      <w:r>
        <w:rPr>
          <w:rFonts w:ascii="Arial" w:hAnsi="Arial" w:cs="Arial"/>
          <w:b/>
          <w:szCs w:val="24"/>
          <w:lang w:val="en-US"/>
        </w:rPr>
        <w:t>Abstract</w:t>
      </w:r>
    </w:p>
    <w:p w14:paraId="571757CA" w14:textId="36FBB584" w:rsidR="00191B53" w:rsidRPr="00191B53" w:rsidRDefault="00191B53" w:rsidP="00191B53">
      <w:pPr>
        <w:pStyle w:val="HTMLconformatoprevio"/>
        <w:shd w:val="clear" w:color="auto" w:fill="FFFFFF"/>
        <w:rPr>
          <w:rFonts w:ascii="Arial" w:hAnsi="Arial" w:cs="Arial"/>
          <w:color w:val="212121"/>
          <w:sz w:val="24"/>
          <w:szCs w:val="24"/>
          <w:lang w:val="en-US"/>
        </w:rPr>
      </w:pPr>
      <w:r w:rsidRPr="00191B53">
        <w:rPr>
          <w:rFonts w:ascii="Arial" w:hAnsi="Arial" w:cs="Arial"/>
          <w:color w:val="212121"/>
          <w:sz w:val="24"/>
          <w:szCs w:val="24"/>
          <w:lang w:val="en"/>
        </w:rPr>
        <w:t xml:space="preserve">It is a monographic documentary research in which an analysis of the background, theory and methodology of cognitive therapy was carried out, starting with the publications made between 1980 and 2015, which were selected according to criteria of accessibility and relevance. Regarding the background, the influence of ancient philosophers such as </w:t>
      </w:r>
      <w:proofErr w:type="spellStart"/>
      <w:r w:rsidRPr="00191B53">
        <w:rPr>
          <w:rFonts w:ascii="Arial" w:hAnsi="Arial" w:cs="Arial"/>
          <w:color w:val="212121"/>
          <w:sz w:val="24"/>
          <w:szCs w:val="24"/>
          <w:lang w:val="en"/>
        </w:rPr>
        <w:t>Epícteto</w:t>
      </w:r>
      <w:proofErr w:type="spellEnd"/>
      <w:r w:rsidRPr="00191B53">
        <w:rPr>
          <w:rFonts w:ascii="Arial" w:hAnsi="Arial" w:cs="Arial"/>
          <w:color w:val="212121"/>
          <w:sz w:val="24"/>
          <w:szCs w:val="24"/>
          <w:lang w:val="en"/>
        </w:rPr>
        <w:t xml:space="preserve"> and </w:t>
      </w:r>
      <w:proofErr w:type="spellStart"/>
      <w:r w:rsidRPr="00191B53">
        <w:rPr>
          <w:rFonts w:ascii="Arial" w:hAnsi="Arial" w:cs="Arial"/>
          <w:color w:val="212121"/>
          <w:sz w:val="24"/>
          <w:szCs w:val="24"/>
          <w:lang w:val="en"/>
        </w:rPr>
        <w:t>Séneca</w:t>
      </w:r>
      <w:proofErr w:type="spellEnd"/>
      <w:r w:rsidRPr="00191B53">
        <w:rPr>
          <w:rFonts w:ascii="Arial" w:hAnsi="Arial" w:cs="Arial"/>
          <w:color w:val="212121"/>
          <w:sz w:val="24"/>
          <w:szCs w:val="24"/>
          <w:lang w:val="en"/>
        </w:rPr>
        <w:t>, of philosophers of science such as Kant and Popper and of psychoanalysts suc</w:t>
      </w:r>
      <w:r w:rsidR="006C332D">
        <w:rPr>
          <w:rFonts w:ascii="Arial" w:hAnsi="Arial" w:cs="Arial"/>
          <w:color w:val="212121"/>
          <w:sz w:val="24"/>
          <w:szCs w:val="24"/>
          <w:lang w:val="en"/>
        </w:rPr>
        <w:t>h as Freud, Horney and Sullivan,</w:t>
      </w:r>
      <w:r w:rsidRPr="00191B53">
        <w:rPr>
          <w:rFonts w:ascii="Arial" w:hAnsi="Arial" w:cs="Arial"/>
          <w:color w:val="212121"/>
          <w:sz w:val="24"/>
          <w:szCs w:val="24"/>
          <w:lang w:val="en"/>
        </w:rPr>
        <w:t xml:space="preserve"> being recognized from its origins to the present by the interest in empirical validation, concluding its effectiveness in a considerable number of disorders, over other therapies such as behavioral therapy and pharmacotherapy; In terms of theory, the most important approaches are related to cognitive predominance in psychopathology and treatment, the ABC model, the use of cognitive, emotional and behavioral techniques and, in terms of its methodology, it is recognized as a therapy with brief, active, directive and highly structured approach that is generally applied individually and that has a complete model of clinical formulation, which has allowed the development of different techniques and strategies that favor the therapeutic structure. </w:t>
      </w:r>
      <w:proofErr w:type="gramStart"/>
      <w:r w:rsidRPr="00191B53">
        <w:rPr>
          <w:rFonts w:ascii="Arial" w:hAnsi="Arial" w:cs="Arial"/>
          <w:color w:val="212121"/>
          <w:sz w:val="24"/>
          <w:szCs w:val="24"/>
          <w:lang w:val="en"/>
        </w:rPr>
        <w:t xml:space="preserve">From the findings, the need to continue studying its complexity, the reasons why some patients who do not </w:t>
      </w:r>
      <w:r w:rsidRPr="00191B53">
        <w:rPr>
          <w:rFonts w:ascii="Arial" w:hAnsi="Arial" w:cs="Arial"/>
          <w:color w:val="212121"/>
          <w:sz w:val="24"/>
          <w:szCs w:val="24"/>
          <w:lang w:val="en"/>
        </w:rPr>
        <w:lastRenderedPageBreak/>
        <w:t>respond well to this therapy and the need to adjust some parameters of the design of these investigations are highlighted.</w:t>
      </w:r>
      <w:proofErr w:type="gramEnd"/>
    </w:p>
    <w:p w14:paraId="2EF52FDC" w14:textId="77777777" w:rsidR="00E86692" w:rsidRPr="00191B53" w:rsidRDefault="00E86692" w:rsidP="00425D22">
      <w:pPr>
        <w:shd w:val="clear" w:color="auto" w:fill="FFFFFF"/>
        <w:spacing w:after="0" w:line="240" w:lineRule="auto"/>
        <w:ind w:firstLine="0"/>
        <w:rPr>
          <w:rFonts w:ascii="Arial" w:eastAsia="Times New Roman" w:hAnsi="Arial" w:cs="Arial"/>
          <w:color w:val="212121"/>
          <w:szCs w:val="24"/>
          <w:lang w:val="en-US" w:eastAsia="es-CO"/>
        </w:rPr>
      </w:pPr>
    </w:p>
    <w:p w14:paraId="64210E65" w14:textId="29FFE089" w:rsidR="00BF41A5" w:rsidRPr="00BF41A5" w:rsidRDefault="00AA3DA9" w:rsidP="00191B53">
      <w:pPr>
        <w:shd w:val="clear" w:color="auto" w:fill="FFFFFF"/>
        <w:spacing w:after="0" w:line="240" w:lineRule="auto"/>
        <w:ind w:firstLine="0"/>
        <w:rPr>
          <w:rFonts w:ascii="Arial" w:hAnsi="Arial" w:cs="Arial"/>
          <w:szCs w:val="24"/>
          <w:lang w:val="en-US"/>
        </w:rPr>
      </w:pPr>
      <w:r w:rsidRPr="00191B53">
        <w:rPr>
          <w:rFonts w:ascii="Arial" w:eastAsia="Times New Roman" w:hAnsi="Arial" w:cs="Arial"/>
          <w:color w:val="212121"/>
          <w:szCs w:val="24"/>
          <w:lang w:val="en" w:eastAsia="es-CO"/>
        </w:rPr>
        <w:t> </w:t>
      </w:r>
      <w:r w:rsidRPr="00AA3DA9">
        <w:rPr>
          <w:rFonts w:ascii="Arial" w:eastAsia="Times New Roman" w:hAnsi="Arial" w:cs="Arial"/>
          <w:color w:val="212121"/>
          <w:szCs w:val="24"/>
          <w:lang w:val="en" w:eastAsia="es-CO"/>
        </w:rPr>
        <w:t>Keywords: history; methodology; psychotherapy; techni</w:t>
      </w:r>
      <w:r w:rsidR="00BF41A5">
        <w:rPr>
          <w:rFonts w:ascii="Arial" w:eastAsia="Times New Roman" w:hAnsi="Arial" w:cs="Arial"/>
          <w:color w:val="212121"/>
          <w:szCs w:val="24"/>
          <w:lang w:val="en" w:eastAsia="es-CO"/>
        </w:rPr>
        <w:t xml:space="preserve">ques; theory; Cognitive therapy, </w:t>
      </w:r>
      <w:r w:rsidR="00BF41A5" w:rsidRPr="00BF41A5">
        <w:rPr>
          <w:rFonts w:ascii="Arial" w:hAnsi="Arial" w:cs="Arial"/>
          <w:szCs w:val="24"/>
          <w:lang w:val="en-US"/>
        </w:rPr>
        <w:t>REBT.</w:t>
      </w:r>
    </w:p>
    <w:p w14:paraId="59A1B819" w14:textId="6957B0A8" w:rsidR="00AA3DA9" w:rsidRPr="00AA3DA9" w:rsidRDefault="00AA3DA9" w:rsidP="00425D22">
      <w:pPr>
        <w:shd w:val="clear" w:color="auto" w:fill="FFFFFF"/>
        <w:spacing w:after="0" w:line="240" w:lineRule="auto"/>
        <w:ind w:firstLine="0"/>
        <w:rPr>
          <w:rFonts w:ascii="Arial" w:eastAsia="Times New Roman" w:hAnsi="Arial" w:cs="Arial"/>
          <w:color w:val="222222"/>
          <w:sz w:val="19"/>
          <w:szCs w:val="19"/>
          <w:lang w:val="en-US" w:eastAsia="es-CO"/>
        </w:rPr>
      </w:pPr>
    </w:p>
    <w:p w14:paraId="2C208155" w14:textId="77777777" w:rsidR="00AA3DA9" w:rsidRPr="00056C20" w:rsidRDefault="00AA3DA9" w:rsidP="00A81D94">
      <w:pPr>
        <w:spacing w:line="240" w:lineRule="auto"/>
        <w:rPr>
          <w:rFonts w:ascii="Arial" w:hAnsi="Arial" w:cs="Arial"/>
          <w:b/>
          <w:szCs w:val="24"/>
          <w:lang w:val="en-US"/>
        </w:rPr>
      </w:pPr>
    </w:p>
    <w:p w14:paraId="760E6315" w14:textId="77777777" w:rsidR="00A61A41" w:rsidRPr="00056C20" w:rsidRDefault="00B831AD" w:rsidP="00A81D94">
      <w:pPr>
        <w:spacing w:line="240" w:lineRule="auto"/>
        <w:jc w:val="center"/>
        <w:rPr>
          <w:rFonts w:ascii="Arial" w:hAnsi="Arial" w:cs="Arial"/>
          <w:b/>
          <w:szCs w:val="24"/>
        </w:rPr>
      </w:pPr>
      <w:r w:rsidRPr="00056C20">
        <w:rPr>
          <w:rFonts w:ascii="Arial" w:hAnsi="Arial" w:cs="Arial"/>
          <w:b/>
          <w:szCs w:val="24"/>
        </w:rPr>
        <w:t>INTRODUCCIÓN</w:t>
      </w:r>
    </w:p>
    <w:p w14:paraId="7FD46C9D" w14:textId="4CDB4590" w:rsidR="00A61A41" w:rsidRPr="00056C20" w:rsidRDefault="00D2791D" w:rsidP="00BF41A5">
      <w:pPr>
        <w:spacing w:line="240" w:lineRule="auto"/>
        <w:ind w:firstLine="709"/>
        <w:rPr>
          <w:rFonts w:ascii="Arial" w:hAnsi="Arial" w:cs="Arial"/>
          <w:szCs w:val="24"/>
        </w:rPr>
      </w:pPr>
      <w:r>
        <w:rPr>
          <w:rFonts w:ascii="Arial" w:hAnsi="Arial" w:cs="Arial"/>
          <w:szCs w:val="24"/>
        </w:rPr>
        <w:t xml:space="preserve">De acuerdo con </w:t>
      </w:r>
      <w:r w:rsidR="00BF41A5">
        <w:rPr>
          <w:rFonts w:ascii="Arial" w:hAnsi="Arial" w:cs="Arial"/>
          <w:szCs w:val="24"/>
        </w:rPr>
        <w:t xml:space="preserve"> </w:t>
      </w:r>
      <w:r w:rsidR="00BF41A5" w:rsidRPr="00056C20">
        <w:rPr>
          <w:rFonts w:ascii="Arial" w:hAnsi="Arial" w:cs="Arial"/>
          <w:szCs w:val="24"/>
        </w:rPr>
        <w:t>Beck et al. (1979</w:t>
      </w:r>
      <w:r w:rsidR="00BF41A5">
        <w:rPr>
          <w:rFonts w:ascii="Arial" w:hAnsi="Arial" w:cs="Arial"/>
          <w:szCs w:val="24"/>
        </w:rPr>
        <w:t xml:space="preserve">) y </w:t>
      </w:r>
      <w:r>
        <w:rPr>
          <w:rFonts w:ascii="Arial" w:hAnsi="Arial" w:cs="Arial"/>
          <w:szCs w:val="24"/>
        </w:rPr>
        <w:t xml:space="preserve"> </w:t>
      </w:r>
      <w:r w:rsidR="00BF41A5">
        <w:rPr>
          <w:rFonts w:ascii="Arial" w:hAnsi="Arial" w:cs="Arial"/>
          <w:szCs w:val="24"/>
        </w:rPr>
        <w:t>Maldonado (1984),</w:t>
      </w:r>
      <w:r w:rsidR="00950D99">
        <w:rPr>
          <w:rFonts w:ascii="Arial" w:hAnsi="Arial" w:cs="Arial"/>
          <w:szCs w:val="24"/>
        </w:rPr>
        <w:t xml:space="preserve"> l</w:t>
      </w:r>
      <w:r w:rsidR="00A61A41" w:rsidRPr="00056C20">
        <w:rPr>
          <w:rFonts w:ascii="Arial" w:hAnsi="Arial" w:cs="Arial"/>
          <w:szCs w:val="24"/>
        </w:rPr>
        <w:t>a definición de ter</w:t>
      </w:r>
      <w:r w:rsidR="00BF41A5">
        <w:rPr>
          <w:rFonts w:ascii="Arial" w:hAnsi="Arial" w:cs="Arial"/>
          <w:szCs w:val="24"/>
        </w:rPr>
        <w:t xml:space="preserve">apia cognitiva puede abordarse  desde la perspectiva </w:t>
      </w:r>
      <w:r w:rsidR="00A61A41" w:rsidRPr="00056C20">
        <w:rPr>
          <w:rFonts w:ascii="Arial" w:hAnsi="Arial" w:cs="Arial"/>
          <w:szCs w:val="24"/>
        </w:rPr>
        <w:t xml:space="preserve"> de quienes afirman que es un enfoque terapéutico basado en un conjunto de </w:t>
      </w:r>
      <w:r w:rsidR="00A61A41" w:rsidRPr="00056C20">
        <w:rPr>
          <w:rFonts w:ascii="Arial" w:hAnsi="Arial" w:cs="Arial"/>
          <w:noProof/>
          <w:szCs w:val="24"/>
          <w:lang w:eastAsia="es-ES"/>
        </w:rPr>
        <w:t>t</w:t>
      </w:r>
      <w:r w:rsidR="00950D99">
        <w:rPr>
          <w:rFonts w:ascii="Arial" w:hAnsi="Arial" w:cs="Arial"/>
          <w:noProof/>
          <w:szCs w:val="24"/>
          <w:lang w:eastAsia="es-ES"/>
        </w:rPr>
        <w:t>écnicas conductuales</w:t>
      </w:r>
      <w:r w:rsidR="0024591E">
        <w:rPr>
          <w:rFonts w:ascii="Arial" w:hAnsi="Arial" w:cs="Arial"/>
          <w:noProof/>
          <w:szCs w:val="24"/>
          <w:lang w:eastAsia="es-ES"/>
        </w:rPr>
        <w:t>,</w:t>
      </w:r>
      <w:r w:rsidR="00950D99">
        <w:rPr>
          <w:rFonts w:ascii="Arial" w:hAnsi="Arial" w:cs="Arial"/>
          <w:noProof/>
          <w:szCs w:val="24"/>
          <w:lang w:eastAsia="es-ES"/>
        </w:rPr>
        <w:t xml:space="preserve"> verbales</w:t>
      </w:r>
      <w:r w:rsidR="0024591E">
        <w:rPr>
          <w:rFonts w:ascii="Arial" w:hAnsi="Arial" w:cs="Arial"/>
          <w:noProof/>
          <w:szCs w:val="24"/>
          <w:lang w:eastAsia="es-ES"/>
        </w:rPr>
        <w:t xml:space="preserve"> y emocionales</w:t>
      </w:r>
      <w:r w:rsidR="00950D99">
        <w:rPr>
          <w:rFonts w:ascii="Arial" w:hAnsi="Arial" w:cs="Arial"/>
          <w:noProof/>
          <w:szCs w:val="24"/>
          <w:lang w:eastAsia="es-ES"/>
        </w:rPr>
        <w:t>;</w:t>
      </w:r>
      <w:r w:rsidR="00A61A41" w:rsidRPr="00056C20">
        <w:rPr>
          <w:rFonts w:ascii="Arial" w:hAnsi="Arial" w:cs="Arial"/>
          <w:noProof/>
          <w:szCs w:val="24"/>
          <w:lang w:eastAsia="es-ES"/>
        </w:rPr>
        <w:t xml:space="preserve"> las cuales</w:t>
      </w:r>
      <w:r w:rsidR="00950D99">
        <w:rPr>
          <w:rFonts w:ascii="Arial" w:hAnsi="Arial" w:cs="Arial"/>
          <w:noProof/>
          <w:szCs w:val="24"/>
          <w:lang w:eastAsia="es-ES"/>
        </w:rPr>
        <w:t>,</w:t>
      </w:r>
      <w:r w:rsidR="00A61A41" w:rsidRPr="00056C20">
        <w:rPr>
          <w:rFonts w:ascii="Arial" w:hAnsi="Arial" w:cs="Arial"/>
          <w:noProof/>
          <w:szCs w:val="24"/>
          <w:lang w:eastAsia="es-ES"/>
        </w:rPr>
        <w:t xml:space="preserve"> intervienen modificando los pe</w:t>
      </w:r>
      <w:r w:rsidR="0078403D">
        <w:rPr>
          <w:rFonts w:ascii="Arial" w:hAnsi="Arial" w:cs="Arial"/>
          <w:noProof/>
          <w:szCs w:val="24"/>
          <w:lang w:eastAsia="es-ES"/>
        </w:rPr>
        <w:t>nsamientos alterados y promoviendo</w:t>
      </w:r>
      <w:r w:rsidR="00A61A41" w:rsidRPr="00056C20">
        <w:rPr>
          <w:rFonts w:ascii="Arial" w:hAnsi="Arial" w:cs="Arial"/>
          <w:noProof/>
          <w:szCs w:val="24"/>
          <w:lang w:eastAsia="es-ES"/>
        </w:rPr>
        <w:t xml:space="preserve"> e</w:t>
      </w:r>
      <w:r w:rsidR="0078403D">
        <w:rPr>
          <w:rFonts w:ascii="Arial" w:hAnsi="Arial" w:cs="Arial"/>
          <w:noProof/>
          <w:szCs w:val="24"/>
          <w:lang w:eastAsia="es-ES"/>
        </w:rPr>
        <w:t>s</w:t>
      </w:r>
      <w:r w:rsidR="00BF41A5">
        <w:rPr>
          <w:rFonts w:ascii="Arial" w:hAnsi="Arial" w:cs="Arial"/>
          <w:noProof/>
          <w:szCs w:val="24"/>
          <w:lang w:eastAsia="es-ES"/>
        </w:rPr>
        <w:t xml:space="preserve">tilos de cognición adaptativos y </w:t>
      </w:r>
      <w:r w:rsidR="0078403D">
        <w:rPr>
          <w:rFonts w:ascii="Arial" w:hAnsi="Arial" w:cs="Arial"/>
          <w:noProof/>
          <w:szCs w:val="24"/>
          <w:lang w:eastAsia="es-ES"/>
        </w:rPr>
        <w:t xml:space="preserve"> que </w:t>
      </w:r>
      <w:r w:rsidR="00A61A41" w:rsidRPr="00056C20">
        <w:rPr>
          <w:rFonts w:ascii="Arial" w:hAnsi="Arial" w:cs="Arial"/>
          <w:noProof/>
          <w:szCs w:val="24"/>
          <w:lang w:eastAsia="es-ES"/>
        </w:rPr>
        <w:t xml:space="preserve"> se caracteriza por ser un proceso </w:t>
      </w:r>
      <w:r w:rsidR="00A61A41" w:rsidRPr="00056C20">
        <w:rPr>
          <w:rFonts w:ascii="Arial" w:hAnsi="Arial" w:cs="Arial"/>
          <w:szCs w:val="24"/>
        </w:rPr>
        <w:t>activo, directivo, estructurado</w:t>
      </w:r>
      <w:r w:rsidR="00950D99">
        <w:rPr>
          <w:rFonts w:ascii="Arial" w:hAnsi="Arial" w:cs="Arial"/>
          <w:szCs w:val="24"/>
        </w:rPr>
        <w:t xml:space="preserve"> y de tiempo limitado,</w:t>
      </w:r>
      <w:r w:rsidR="00A61A41" w:rsidRPr="00056C20">
        <w:rPr>
          <w:rFonts w:ascii="Arial" w:hAnsi="Arial" w:cs="Arial"/>
          <w:szCs w:val="24"/>
        </w:rPr>
        <w:t xml:space="preserve"> consolidado bajo la investigación empíri</w:t>
      </w:r>
      <w:r w:rsidR="00BF41A5">
        <w:rPr>
          <w:rFonts w:ascii="Arial" w:hAnsi="Arial" w:cs="Arial"/>
          <w:szCs w:val="24"/>
        </w:rPr>
        <w:t>ca de su teoría y  sus técnicas; al respecto es de resaltar que s</w:t>
      </w:r>
      <w:r w:rsidR="0024591E">
        <w:rPr>
          <w:rFonts w:ascii="Arial" w:hAnsi="Arial" w:cs="Arial"/>
          <w:szCs w:val="24"/>
        </w:rPr>
        <w:t xml:space="preserve">obresalen </w:t>
      </w:r>
      <w:r w:rsidR="00596837" w:rsidRPr="00056C20">
        <w:rPr>
          <w:rFonts w:ascii="Arial" w:hAnsi="Arial" w:cs="Arial"/>
          <w:szCs w:val="24"/>
        </w:rPr>
        <w:t>los modelo</w:t>
      </w:r>
      <w:bookmarkStart w:id="0" w:name="_GoBack"/>
      <w:bookmarkEnd w:id="0"/>
      <w:r w:rsidR="00596837" w:rsidRPr="00056C20">
        <w:rPr>
          <w:rFonts w:ascii="Arial" w:hAnsi="Arial" w:cs="Arial"/>
          <w:szCs w:val="24"/>
        </w:rPr>
        <w:t>s clásicos de la terapia cognitiva</w:t>
      </w:r>
      <w:r w:rsidR="0078403D">
        <w:rPr>
          <w:rFonts w:ascii="Arial" w:hAnsi="Arial" w:cs="Arial"/>
          <w:szCs w:val="24"/>
        </w:rPr>
        <w:t xml:space="preserve">; específicamente  de </w:t>
      </w:r>
      <w:r w:rsidR="003C4203" w:rsidRPr="00056C20">
        <w:rPr>
          <w:rFonts w:ascii="Arial" w:hAnsi="Arial" w:cs="Arial"/>
          <w:szCs w:val="24"/>
        </w:rPr>
        <w:t>l</w:t>
      </w:r>
      <w:r w:rsidR="00E822A8" w:rsidRPr="00056C20">
        <w:rPr>
          <w:rFonts w:ascii="Arial" w:hAnsi="Arial" w:cs="Arial"/>
          <w:szCs w:val="24"/>
        </w:rPr>
        <w:t>a terap</w:t>
      </w:r>
      <w:r w:rsidR="00950D99">
        <w:rPr>
          <w:rFonts w:ascii="Arial" w:hAnsi="Arial" w:cs="Arial"/>
          <w:szCs w:val="24"/>
        </w:rPr>
        <w:t xml:space="preserve">ia racional emotivo-conductual  de </w:t>
      </w:r>
      <w:r w:rsidR="00E822A8" w:rsidRPr="00056C20">
        <w:rPr>
          <w:rFonts w:ascii="Arial" w:hAnsi="Arial" w:cs="Arial"/>
          <w:szCs w:val="24"/>
        </w:rPr>
        <w:t xml:space="preserve">Ellis y </w:t>
      </w:r>
      <w:r w:rsidR="0078403D">
        <w:rPr>
          <w:rFonts w:ascii="Arial" w:hAnsi="Arial" w:cs="Arial"/>
          <w:szCs w:val="24"/>
        </w:rPr>
        <w:t xml:space="preserve"> de </w:t>
      </w:r>
      <w:r w:rsidR="00950D99">
        <w:rPr>
          <w:rFonts w:ascii="Arial" w:hAnsi="Arial" w:cs="Arial"/>
          <w:szCs w:val="24"/>
        </w:rPr>
        <w:t xml:space="preserve">la terapia cognitiva  de </w:t>
      </w:r>
      <w:r w:rsidR="00E822A8" w:rsidRPr="00056C20">
        <w:rPr>
          <w:rFonts w:ascii="Arial" w:hAnsi="Arial" w:cs="Arial"/>
          <w:szCs w:val="24"/>
        </w:rPr>
        <w:t xml:space="preserve">Beck </w:t>
      </w:r>
      <w:r w:rsidR="003C4203" w:rsidRPr="00056C20">
        <w:rPr>
          <w:rFonts w:ascii="Arial" w:hAnsi="Arial" w:cs="Arial"/>
          <w:szCs w:val="24"/>
        </w:rPr>
        <w:t xml:space="preserve">las cuales, </w:t>
      </w:r>
      <w:r w:rsidR="00E822A8" w:rsidRPr="00056C20">
        <w:rPr>
          <w:rFonts w:ascii="Arial" w:hAnsi="Arial" w:cs="Arial"/>
          <w:szCs w:val="24"/>
        </w:rPr>
        <w:t>tienen una base común</w:t>
      </w:r>
      <w:r w:rsidR="00BF41A5">
        <w:rPr>
          <w:rFonts w:ascii="Arial" w:hAnsi="Arial" w:cs="Arial"/>
          <w:szCs w:val="24"/>
        </w:rPr>
        <w:t>, que la</w:t>
      </w:r>
      <w:r w:rsidR="00950D99">
        <w:rPr>
          <w:rFonts w:ascii="Arial" w:hAnsi="Arial" w:cs="Arial"/>
          <w:szCs w:val="24"/>
        </w:rPr>
        <w:t>s convierte en los  dos</w:t>
      </w:r>
      <w:r w:rsidR="00E822A8" w:rsidRPr="00056C20">
        <w:rPr>
          <w:rFonts w:ascii="Arial" w:hAnsi="Arial" w:cs="Arial"/>
          <w:szCs w:val="24"/>
        </w:rPr>
        <w:t xml:space="preserve"> modelos psicoterapéuticos representativos del en</w:t>
      </w:r>
      <w:r w:rsidR="00596837" w:rsidRPr="00056C20">
        <w:rPr>
          <w:rFonts w:ascii="Arial" w:hAnsi="Arial" w:cs="Arial"/>
          <w:szCs w:val="24"/>
        </w:rPr>
        <w:t>f</w:t>
      </w:r>
      <w:r w:rsidR="003C4203" w:rsidRPr="00056C20">
        <w:rPr>
          <w:rFonts w:ascii="Arial" w:hAnsi="Arial" w:cs="Arial"/>
          <w:szCs w:val="24"/>
        </w:rPr>
        <w:t xml:space="preserve">oque cognitivo en psicoterapia </w:t>
      </w:r>
      <w:r w:rsidR="00BF41A5">
        <w:rPr>
          <w:rFonts w:ascii="Arial" w:hAnsi="Arial" w:cs="Arial"/>
          <w:szCs w:val="24"/>
        </w:rPr>
        <w:t>(Cabezas y  Lega, 2006).</w:t>
      </w:r>
      <w:r w:rsidR="00950D99">
        <w:rPr>
          <w:rFonts w:ascii="Arial" w:hAnsi="Arial" w:cs="Arial"/>
          <w:szCs w:val="24"/>
        </w:rPr>
        <w:t xml:space="preserve"> </w:t>
      </w:r>
    </w:p>
    <w:p w14:paraId="0960778D" w14:textId="0630D57A" w:rsidR="00BF41A5" w:rsidRDefault="0022620C" w:rsidP="00A81D94">
      <w:pPr>
        <w:spacing w:line="240" w:lineRule="auto"/>
        <w:rPr>
          <w:rFonts w:ascii="Arial" w:hAnsi="Arial" w:cs="Arial"/>
          <w:szCs w:val="24"/>
        </w:rPr>
      </w:pPr>
      <w:r>
        <w:rPr>
          <w:rFonts w:ascii="Arial" w:hAnsi="Arial" w:cs="Arial"/>
          <w:szCs w:val="24"/>
        </w:rPr>
        <w:t>R</w:t>
      </w:r>
      <w:r w:rsidR="0078403D">
        <w:rPr>
          <w:rFonts w:ascii="Arial" w:hAnsi="Arial" w:cs="Arial"/>
          <w:szCs w:val="24"/>
        </w:rPr>
        <w:t xml:space="preserve">especto a la Terapia Racional  (TR), </w:t>
      </w:r>
      <w:r w:rsidR="003C4203" w:rsidRPr="00056C20">
        <w:rPr>
          <w:rFonts w:ascii="Arial" w:hAnsi="Arial" w:cs="Arial"/>
          <w:szCs w:val="24"/>
        </w:rPr>
        <w:t xml:space="preserve">Ellis, (1980 y 1997), Ellis y </w:t>
      </w:r>
      <w:proofErr w:type="spellStart"/>
      <w:r w:rsidR="003C4203" w:rsidRPr="00056C20">
        <w:rPr>
          <w:rFonts w:ascii="Arial" w:hAnsi="Arial" w:cs="Arial"/>
          <w:szCs w:val="24"/>
        </w:rPr>
        <w:t>Dryden</w:t>
      </w:r>
      <w:proofErr w:type="spellEnd"/>
      <w:r w:rsidR="003C4203" w:rsidRPr="00056C20">
        <w:rPr>
          <w:rFonts w:ascii="Arial" w:hAnsi="Arial" w:cs="Arial"/>
          <w:szCs w:val="24"/>
        </w:rPr>
        <w:t>, (1989) y Cabezas y  Lega, (2006)</w:t>
      </w:r>
      <w:r w:rsidR="0078403D">
        <w:rPr>
          <w:rFonts w:ascii="Arial" w:hAnsi="Arial" w:cs="Arial"/>
          <w:szCs w:val="24"/>
        </w:rPr>
        <w:t xml:space="preserve">, hacen referencia a </w:t>
      </w:r>
      <w:r w:rsidR="003C4203" w:rsidRPr="00056C20">
        <w:rPr>
          <w:rFonts w:ascii="Arial" w:hAnsi="Arial" w:cs="Arial"/>
          <w:szCs w:val="24"/>
        </w:rPr>
        <w:t xml:space="preserve"> la descripc</w:t>
      </w:r>
      <w:r w:rsidR="0078403D">
        <w:rPr>
          <w:rFonts w:ascii="Arial" w:hAnsi="Arial" w:cs="Arial"/>
          <w:szCs w:val="24"/>
        </w:rPr>
        <w:t xml:space="preserve">ión del desarrollo histórico de este </w:t>
      </w:r>
      <w:r w:rsidR="003C4203" w:rsidRPr="00056C20">
        <w:rPr>
          <w:rFonts w:ascii="Arial" w:hAnsi="Arial" w:cs="Arial"/>
          <w:szCs w:val="24"/>
        </w:rPr>
        <w:t xml:space="preserve"> modelo  así: en el año 1955, Ellis, presentó su modelo de terapia titulado </w:t>
      </w:r>
      <w:r w:rsidR="0078403D">
        <w:rPr>
          <w:rFonts w:ascii="Arial" w:hAnsi="Arial" w:cs="Arial"/>
          <w:szCs w:val="24"/>
        </w:rPr>
        <w:t xml:space="preserve">así </w:t>
      </w:r>
      <w:r w:rsidR="003C4203" w:rsidRPr="00056C20">
        <w:rPr>
          <w:rFonts w:ascii="Arial" w:hAnsi="Arial" w:cs="Arial"/>
          <w:szCs w:val="24"/>
        </w:rPr>
        <w:t>y posteriormente</w:t>
      </w:r>
      <w:r w:rsidR="0078403D">
        <w:rPr>
          <w:rFonts w:ascii="Arial" w:hAnsi="Arial" w:cs="Arial"/>
          <w:szCs w:val="24"/>
        </w:rPr>
        <w:t>,</w:t>
      </w:r>
      <w:r w:rsidR="003C4203" w:rsidRPr="00056C20">
        <w:rPr>
          <w:rFonts w:ascii="Arial" w:hAnsi="Arial" w:cs="Arial"/>
          <w:szCs w:val="24"/>
        </w:rPr>
        <w:t xml:space="preserve"> en 1957 rea</w:t>
      </w:r>
      <w:r w:rsidR="0078403D">
        <w:rPr>
          <w:rFonts w:ascii="Arial" w:hAnsi="Arial" w:cs="Arial"/>
          <w:szCs w:val="24"/>
        </w:rPr>
        <w:t>liza la primera presentación de</w:t>
      </w:r>
      <w:r w:rsidR="003C4203" w:rsidRPr="00056C20">
        <w:rPr>
          <w:rFonts w:ascii="Arial" w:hAnsi="Arial" w:cs="Arial"/>
          <w:szCs w:val="24"/>
        </w:rPr>
        <w:t xml:space="preserve"> un ensayo sobre este modelo mostrando sus progresos hasta aquel momento; siete años después (1961)</w:t>
      </w:r>
      <w:r w:rsidR="0078403D">
        <w:rPr>
          <w:rFonts w:ascii="Arial" w:hAnsi="Arial" w:cs="Arial"/>
          <w:szCs w:val="24"/>
        </w:rPr>
        <w:t>,</w:t>
      </w:r>
      <w:r w:rsidR="003C4203" w:rsidRPr="00056C20">
        <w:rPr>
          <w:rFonts w:ascii="Arial" w:hAnsi="Arial" w:cs="Arial"/>
          <w:szCs w:val="24"/>
        </w:rPr>
        <w:t xml:space="preserve"> complementó su modelo terapéutico adicionando elementos emotivos y cambiando su denominación a  TRE (emotiva),  reconociéndola como cognitivista, positivista y  activa-directiva; con este nombre permaneci</w:t>
      </w:r>
      <w:r w:rsidR="00BF41A5">
        <w:rPr>
          <w:rFonts w:ascii="Arial" w:hAnsi="Arial" w:cs="Arial"/>
          <w:szCs w:val="24"/>
        </w:rPr>
        <w:t xml:space="preserve">ó treinta años en </w:t>
      </w:r>
      <w:r w:rsidR="003C4203" w:rsidRPr="00056C20">
        <w:rPr>
          <w:rFonts w:ascii="Arial" w:hAnsi="Arial" w:cs="Arial"/>
          <w:szCs w:val="24"/>
        </w:rPr>
        <w:t xml:space="preserve"> modalidades terapéuticas: individua</w:t>
      </w:r>
      <w:r w:rsidR="00BF41A5">
        <w:rPr>
          <w:rFonts w:ascii="Arial" w:hAnsi="Arial" w:cs="Arial"/>
          <w:szCs w:val="24"/>
        </w:rPr>
        <w:t>l, en grupo, marital y familiar;</w:t>
      </w:r>
      <w:r w:rsidR="003C4203" w:rsidRPr="00056C20">
        <w:rPr>
          <w:rFonts w:ascii="Arial" w:hAnsi="Arial" w:cs="Arial"/>
          <w:szCs w:val="24"/>
        </w:rPr>
        <w:t xml:space="preserve"> además,</w:t>
      </w:r>
      <w:r w:rsidR="0078403D">
        <w:rPr>
          <w:rFonts w:ascii="Arial" w:hAnsi="Arial" w:cs="Arial"/>
          <w:szCs w:val="24"/>
        </w:rPr>
        <w:t xml:space="preserve"> tuvo acogida y aplicabilidad  en </w:t>
      </w:r>
      <w:r w:rsidR="003C4203" w:rsidRPr="00056C20">
        <w:rPr>
          <w:rFonts w:ascii="Arial" w:hAnsi="Arial" w:cs="Arial"/>
          <w:szCs w:val="24"/>
        </w:rPr>
        <w:t xml:space="preserve"> campos como la educación, </w:t>
      </w:r>
      <w:r w:rsidR="0078403D">
        <w:rPr>
          <w:rFonts w:ascii="Arial" w:hAnsi="Arial" w:cs="Arial"/>
          <w:szCs w:val="24"/>
        </w:rPr>
        <w:t xml:space="preserve">la </w:t>
      </w:r>
      <w:r w:rsidR="003C4203" w:rsidRPr="00056C20">
        <w:rPr>
          <w:rFonts w:ascii="Arial" w:hAnsi="Arial" w:cs="Arial"/>
          <w:szCs w:val="24"/>
        </w:rPr>
        <w:t xml:space="preserve">industria y </w:t>
      </w:r>
      <w:r w:rsidR="0078403D">
        <w:rPr>
          <w:rFonts w:ascii="Arial" w:hAnsi="Arial" w:cs="Arial"/>
          <w:szCs w:val="24"/>
        </w:rPr>
        <w:t xml:space="preserve">el </w:t>
      </w:r>
      <w:r w:rsidR="00BF41A5">
        <w:rPr>
          <w:rFonts w:ascii="Arial" w:hAnsi="Arial" w:cs="Arial"/>
          <w:szCs w:val="24"/>
        </w:rPr>
        <w:t xml:space="preserve">comercio y teniendo una gran acogida en </w:t>
      </w:r>
      <w:r w:rsidR="003C4203" w:rsidRPr="00056C20">
        <w:rPr>
          <w:rFonts w:ascii="Arial" w:hAnsi="Arial" w:cs="Arial"/>
          <w:szCs w:val="24"/>
        </w:rPr>
        <w:t xml:space="preserve"> países como Estados Unidos, Italia, Alemania occidental, Holanda, Australia, Inglaterra y México. </w:t>
      </w:r>
    </w:p>
    <w:p w14:paraId="1357B12F" w14:textId="73CF20C5" w:rsidR="003C4203" w:rsidRPr="00056C20" w:rsidRDefault="003C4203" w:rsidP="00A81D94">
      <w:pPr>
        <w:spacing w:line="240" w:lineRule="auto"/>
        <w:rPr>
          <w:rFonts w:ascii="Arial" w:hAnsi="Arial" w:cs="Arial"/>
          <w:szCs w:val="24"/>
        </w:rPr>
      </w:pPr>
      <w:r w:rsidRPr="00056C20">
        <w:rPr>
          <w:rFonts w:ascii="Arial" w:hAnsi="Arial" w:cs="Arial"/>
          <w:szCs w:val="24"/>
        </w:rPr>
        <w:t xml:space="preserve">Finalmente, a partir de 1993 se le adiciona el componente comportamental, denominándola desde entonces, Terapia Racional Emotiva Conductual, (TREC, </w:t>
      </w:r>
      <w:r w:rsidR="0078403D">
        <w:rPr>
          <w:rFonts w:ascii="Arial" w:hAnsi="Arial" w:cs="Arial"/>
          <w:szCs w:val="24"/>
        </w:rPr>
        <w:t xml:space="preserve">o </w:t>
      </w:r>
      <w:r w:rsidRPr="00056C20">
        <w:rPr>
          <w:rFonts w:ascii="Arial" w:hAnsi="Arial" w:cs="Arial"/>
          <w:szCs w:val="24"/>
        </w:rPr>
        <w:t>como actualmente se reconoce o con sus siglas en inglés la REBT) y con ello se resaltó la implementación de técnicas conductuales. “Ellis, en su intento por difundir la TREC escribió y dio conferencias al respecto,</w:t>
      </w:r>
      <w:r w:rsidR="00BF41A5">
        <w:rPr>
          <w:rFonts w:ascii="Arial" w:hAnsi="Arial" w:cs="Arial"/>
          <w:szCs w:val="24"/>
        </w:rPr>
        <w:t xml:space="preserve"> impactando en</w:t>
      </w:r>
      <w:r w:rsidRPr="00056C20">
        <w:rPr>
          <w:rFonts w:ascii="Arial" w:hAnsi="Arial" w:cs="Arial"/>
          <w:szCs w:val="24"/>
        </w:rPr>
        <w:t xml:space="preserve"> diferentes profesionales como </w:t>
      </w:r>
      <w:proofErr w:type="spellStart"/>
      <w:r w:rsidRPr="00056C20">
        <w:rPr>
          <w:rFonts w:ascii="Arial" w:hAnsi="Arial" w:cs="Arial"/>
          <w:szCs w:val="24"/>
        </w:rPr>
        <w:t>Glasser</w:t>
      </w:r>
      <w:proofErr w:type="spellEnd"/>
      <w:r w:rsidRPr="00056C20">
        <w:rPr>
          <w:rFonts w:ascii="Arial" w:hAnsi="Arial" w:cs="Arial"/>
          <w:szCs w:val="24"/>
        </w:rPr>
        <w:t xml:space="preserve"> (1965); Beck (1976); Bandura (1997);  y </w:t>
      </w:r>
      <w:proofErr w:type="spellStart"/>
      <w:r w:rsidRPr="00056C20">
        <w:rPr>
          <w:rFonts w:ascii="Arial" w:hAnsi="Arial" w:cs="Arial"/>
          <w:szCs w:val="24"/>
        </w:rPr>
        <w:t>Meichenbaum</w:t>
      </w:r>
      <w:proofErr w:type="spellEnd"/>
      <w:r w:rsidRPr="00056C20">
        <w:rPr>
          <w:rFonts w:ascii="Arial" w:hAnsi="Arial" w:cs="Arial"/>
          <w:szCs w:val="24"/>
        </w:rPr>
        <w:t xml:space="preserve">  (1977)  quienes acogieron  su modelo” (Ellis y McLaren, 200</w:t>
      </w:r>
      <w:r w:rsidR="00BF41A5">
        <w:rPr>
          <w:rFonts w:ascii="Arial" w:hAnsi="Arial" w:cs="Arial"/>
          <w:szCs w:val="24"/>
        </w:rPr>
        <w:t>4); p</w:t>
      </w:r>
      <w:r w:rsidRPr="00056C20">
        <w:rPr>
          <w:rFonts w:ascii="Arial" w:hAnsi="Arial" w:cs="Arial"/>
          <w:szCs w:val="24"/>
        </w:rPr>
        <w:t>osteriormente</w:t>
      </w:r>
      <w:r w:rsidR="007D5B20">
        <w:rPr>
          <w:rFonts w:ascii="Arial" w:hAnsi="Arial" w:cs="Arial"/>
          <w:szCs w:val="24"/>
        </w:rPr>
        <w:t xml:space="preserve"> y </w:t>
      </w:r>
      <w:r w:rsidRPr="00056C20">
        <w:rPr>
          <w:rFonts w:ascii="Arial" w:hAnsi="Arial" w:cs="Arial"/>
          <w:szCs w:val="24"/>
        </w:rPr>
        <w:t xml:space="preserve"> debido a la gran admisión de su modelo en  Nueva York, el mismo Ellis fundó un instituto para la formación de profesionales bajo los fundam</w:t>
      </w:r>
      <w:r w:rsidR="007D5B20">
        <w:rPr>
          <w:rFonts w:ascii="Arial" w:hAnsi="Arial" w:cs="Arial"/>
          <w:szCs w:val="24"/>
        </w:rPr>
        <w:t>entos de la TREC; el cual,</w:t>
      </w:r>
      <w:r w:rsidRPr="00056C20">
        <w:rPr>
          <w:rFonts w:ascii="Arial" w:hAnsi="Arial" w:cs="Arial"/>
          <w:szCs w:val="24"/>
        </w:rPr>
        <w:t xml:space="preserve"> actualmente se denomina “Instituto Albert Ellis” en honor a su fundador (</w:t>
      </w:r>
      <w:proofErr w:type="spellStart"/>
      <w:r w:rsidRPr="00056C20">
        <w:rPr>
          <w:rFonts w:ascii="Arial" w:hAnsi="Arial" w:cs="Arial"/>
          <w:szCs w:val="24"/>
        </w:rPr>
        <w:t>Farley</w:t>
      </w:r>
      <w:proofErr w:type="spellEnd"/>
      <w:r w:rsidRPr="00056C20">
        <w:rPr>
          <w:rFonts w:ascii="Arial" w:hAnsi="Arial" w:cs="Arial"/>
          <w:szCs w:val="24"/>
        </w:rPr>
        <w:t>, 2009).</w:t>
      </w:r>
    </w:p>
    <w:p w14:paraId="26350C27" w14:textId="57EB88F6" w:rsidR="003C4203" w:rsidRPr="00056C20" w:rsidRDefault="00B82ED6" w:rsidP="00A81D94">
      <w:pPr>
        <w:spacing w:line="240" w:lineRule="auto"/>
        <w:rPr>
          <w:rFonts w:ascii="Arial" w:hAnsi="Arial" w:cs="Arial"/>
          <w:szCs w:val="24"/>
        </w:rPr>
      </w:pPr>
      <w:r>
        <w:rPr>
          <w:rFonts w:ascii="Arial" w:hAnsi="Arial" w:cs="Arial"/>
          <w:szCs w:val="24"/>
        </w:rPr>
        <w:t>En cuanto a</w:t>
      </w:r>
      <w:r w:rsidR="00FA4CAA">
        <w:rPr>
          <w:rFonts w:ascii="Arial" w:hAnsi="Arial" w:cs="Arial"/>
          <w:szCs w:val="24"/>
        </w:rPr>
        <w:t xml:space="preserve">l modelo cognitivo, </w:t>
      </w:r>
      <w:r w:rsidR="003C4203" w:rsidRPr="00056C20">
        <w:rPr>
          <w:rFonts w:ascii="Arial" w:hAnsi="Arial" w:cs="Arial"/>
          <w:szCs w:val="24"/>
        </w:rPr>
        <w:t xml:space="preserve"> </w:t>
      </w:r>
      <w:r w:rsidR="00FA4CAA">
        <w:rPr>
          <w:rFonts w:ascii="Arial" w:hAnsi="Arial" w:cs="Arial"/>
          <w:szCs w:val="24"/>
        </w:rPr>
        <w:t xml:space="preserve">se encuentra que </w:t>
      </w:r>
      <w:r w:rsidR="003C4203" w:rsidRPr="00056C20">
        <w:rPr>
          <w:rFonts w:ascii="Arial" w:hAnsi="Arial" w:cs="Arial"/>
          <w:szCs w:val="24"/>
        </w:rPr>
        <w:t>Beck</w:t>
      </w:r>
      <w:r w:rsidR="00FA4CAA">
        <w:rPr>
          <w:rFonts w:ascii="Arial" w:hAnsi="Arial" w:cs="Arial"/>
          <w:szCs w:val="24"/>
        </w:rPr>
        <w:t xml:space="preserve"> </w:t>
      </w:r>
      <w:r w:rsidR="003C4203" w:rsidRPr="00056C20">
        <w:rPr>
          <w:rFonts w:ascii="Arial" w:hAnsi="Arial" w:cs="Arial"/>
          <w:szCs w:val="24"/>
        </w:rPr>
        <w:t xml:space="preserve"> se aleja del psicoanálisis y comienza a tratar la depresión con</w:t>
      </w:r>
      <w:r w:rsidR="00FA4CAA">
        <w:rPr>
          <w:rFonts w:ascii="Arial" w:hAnsi="Arial" w:cs="Arial"/>
          <w:szCs w:val="24"/>
        </w:rPr>
        <w:t xml:space="preserve"> esta </w:t>
      </w:r>
      <w:r w:rsidR="003C4203" w:rsidRPr="00056C20">
        <w:rPr>
          <w:rFonts w:ascii="Arial" w:hAnsi="Arial" w:cs="Arial"/>
          <w:szCs w:val="24"/>
        </w:rPr>
        <w:t xml:space="preserve"> terapia</w:t>
      </w:r>
      <w:r w:rsidR="00FA4CAA">
        <w:rPr>
          <w:rFonts w:ascii="Arial" w:hAnsi="Arial" w:cs="Arial"/>
          <w:szCs w:val="24"/>
        </w:rPr>
        <w:t xml:space="preserve"> de tipo cognitivo cuya </w:t>
      </w:r>
      <w:r w:rsidR="003C4203" w:rsidRPr="00056C20">
        <w:rPr>
          <w:rFonts w:ascii="Arial" w:hAnsi="Arial" w:cs="Arial"/>
          <w:szCs w:val="24"/>
        </w:rPr>
        <w:t xml:space="preserve"> intervención s</w:t>
      </w:r>
      <w:r w:rsidR="00FA4CAA">
        <w:rPr>
          <w:rFonts w:ascii="Arial" w:hAnsi="Arial" w:cs="Arial"/>
          <w:szCs w:val="24"/>
        </w:rPr>
        <w:t>e encargó de</w:t>
      </w:r>
      <w:r w:rsidR="003C4203" w:rsidRPr="00056C20">
        <w:rPr>
          <w:rFonts w:ascii="Arial" w:hAnsi="Arial" w:cs="Arial"/>
          <w:szCs w:val="24"/>
        </w:rPr>
        <w:t xml:space="preserve"> resolver problemas actuales e intentar </w:t>
      </w:r>
      <w:r w:rsidR="003C4203" w:rsidRPr="00056C20">
        <w:rPr>
          <w:rFonts w:ascii="Arial" w:hAnsi="Arial" w:cs="Arial"/>
          <w:szCs w:val="24"/>
        </w:rPr>
        <w:lastRenderedPageBreak/>
        <w:t xml:space="preserve">cambiar los pensamientos y conductas disfuncionales (Beck 1995-1997; citado por De </w:t>
      </w:r>
      <w:proofErr w:type="spellStart"/>
      <w:r w:rsidR="003C4203" w:rsidRPr="00056C20">
        <w:rPr>
          <w:rFonts w:ascii="Arial" w:hAnsi="Arial" w:cs="Arial"/>
          <w:szCs w:val="24"/>
        </w:rPr>
        <w:t>Sá</w:t>
      </w:r>
      <w:proofErr w:type="spellEnd"/>
      <w:r w:rsidR="003C4203" w:rsidRPr="00056C20">
        <w:rPr>
          <w:rFonts w:ascii="Arial" w:hAnsi="Arial" w:cs="Arial"/>
          <w:szCs w:val="24"/>
        </w:rPr>
        <w:t xml:space="preserve">, </w:t>
      </w:r>
      <w:proofErr w:type="spellStart"/>
      <w:r w:rsidR="003C4203" w:rsidRPr="00056C20">
        <w:rPr>
          <w:rFonts w:ascii="Arial" w:hAnsi="Arial" w:cs="Arial"/>
          <w:szCs w:val="24"/>
        </w:rPr>
        <w:t>Bulçao</w:t>
      </w:r>
      <w:proofErr w:type="spellEnd"/>
      <w:r w:rsidR="003C4203" w:rsidRPr="00056C20">
        <w:rPr>
          <w:rFonts w:ascii="Arial" w:hAnsi="Arial" w:cs="Arial"/>
          <w:szCs w:val="24"/>
        </w:rPr>
        <w:t xml:space="preserve"> y De Lima, 2004).  </w:t>
      </w:r>
      <w:r w:rsidR="00B831AD" w:rsidRPr="00056C20">
        <w:rPr>
          <w:rFonts w:ascii="Arial" w:hAnsi="Arial" w:cs="Arial"/>
          <w:szCs w:val="24"/>
        </w:rPr>
        <w:t>P</w:t>
      </w:r>
      <w:r w:rsidR="003C4203" w:rsidRPr="00056C20">
        <w:rPr>
          <w:rFonts w:ascii="Arial" w:hAnsi="Arial" w:cs="Arial"/>
          <w:szCs w:val="24"/>
        </w:rPr>
        <w:t>osteriormente, en  1967</w:t>
      </w:r>
      <w:r w:rsidR="00FA4CAA">
        <w:rPr>
          <w:rFonts w:ascii="Arial" w:hAnsi="Arial" w:cs="Arial"/>
          <w:szCs w:val="24"/>
        </w:rPr>
        <w:t>, este mismo autor</w:t>
      </w:r>
      <w:r w:rsidR="0078403D">
        <w:rPr>
          <w:rFonts w:ascii="Arial" w:hAnsi="Arial" w:cs="Arial"/>
          <w:szCs w:val="24"/>
        </w:rPr>
        <w:t>,</w:t>
      </w:r>
      <w:r w:rsidR="003C4203" w:rsidRPr="00056C20">
        <w:rPr>
          <w:rFonts w:ascii="Arial" w:hAnsi="Arial" w:cs="Arial"/>
          <w:szCs w:val="24"/>
        </w:rPr>
        <w:t xml:space="preserve"> realiza la prime</w:t>
      </w:r>
      <w:r w:rsidR="0078403D">
        <w:rPr>
          <w:rFonts w:ascii="Arial" w:hAnsi="Arial" w:cs="Arial"/>
          <w:szCs w:val="24"/>
        </w:rPr>
        <w:t xml:space="preserve">ra exposición de su modelo, </w:t>
      </w:r>
      <w:r w:rsidR="003C4203" w:rsidRPr="00056C20">
        <w:rPr>
          <w:rFonts w:ascii="Arial" w:hAnsi="Arial" w:cs="Arial"/>
          <w:szCs w:val="24"/>
        </w:rPr>
        <w:t>e</w:t>
      </w:r>
      <w:r w:rsidR="0078403D">
        <w:rPr>
          <w:rFonts w:ascii="Arial" w:hAnsi="Arial" w:cs="Arial"/>
          <w:szCs w:val="24"/>
        </w:rPr>
        <w:t>n el que</w:t>
      </w:r>
      <w:r w:rsidR="003C4203" w:rsidRPr="00056C20">
        <w:rPr>
          <w:rFonts w:ascii="Arial" w:hAnsi="Arial" w:cs="Arial"/>
          <w:szCs w:val="24"/>
        </w:rPr>
        <w:t xml:space="preserve"> explica los sigui</w:t>
      </w:r>
      <w:r w:rsidR="00B831AD" w:rsidRPr="00056C20">
        <w:rPr>
          <w:rFonts w:ascii="Arial" w:hAnsi="Arial" w:cs="Arial"/>
          <w:szCs w:val="24"/>
        </w:rPr>
        <w:t xml:space="preserve">entes niveles de la cognición: </w:t>
      </w:r>
      <w:r w:rsidR="003C4203" w:rsidRPr="00056C20">
        <w:rPr>
          <w:rFonts w:ascii="Arial" w:hAnsi="Arial" w:cs="Arial"/>
          <w:szCs w:val="24"/>
        </w:rPr>
        <w:t>pensamientos automáticos,  esquemas o asunciones subyace</w:t>
      </w:r>
      <w:r w:rsidR="0078403D">
        <w:rPr>
          <w:rFonts w:ascii="Arial" w:hAnsi="Arial" w:cs="Arial"/>
          <w:szCs w:val="24"/>
        </w:rPr>
        <w:t>ntes</w:t>
      </w:r>
      <w:r w:rsidR="00B831AD" w:rsidRPr="00056C20">
        <w:rPr>
          <w:rFonts w:ascii="Arial" w:hAnsi="Arial" w:cs="Arial"/>
          <w:szCs w:val="24"/>
        </w:rPr>
        <w:t xml:space="preserve"> y distorsiones cognitivas</w:t>
      </w:r>
      <w:r w:rsidR="003C4203" w:rsidRPr="00056C20">
        <w:rPr>
          <w:rFonts w:ascii="Arial" w:hAnsi="Arial" w:cs="Arial"/>
          <w:szCs w:val="24"/>
        </w:rPr>
        <w:t xml:space="preserve"> (Haye</w:t>
      </w:r>
      <w:r w:rsidR="00B831AD" w:rsidRPr="00056C20">
        <w:rPr>
          <w:rFonts w:ascii="Arial" w:hAnsi="Arial" w:cs="Arial"/>
          <w:szCs w:val="24"/>
        </w:rPr>
        <w:t xml:space="preserve">s  y </w:t>
      </w:r>
      <w:proofErr w:type="spellStart"/>
      <w:r w:rsidR="00B831AD" w:rsidRPr="00056C20">
        <w:rPr>
          <w:rFonts w:ascii="Arial" w:hAnsi="Arial" w:cs="Arial"/>
          <w:szCs w:val="24"/>
        </w:rPr>
        <w:t>Robins</w:t>
      </w:r>
      <w:proofErr w:type="spellEnd"/>
      <w:r w:rsidR="00B831AD" w:rsidRPr="00056C20">
        <w:rPr>
          <w:rFonts w:ascii="Arial" w:hAnsi="Arial" w:cs="Arial"/>
          <w:szCs w:val="24"/>
        </w:rPr>
        <w:t>, 1997</w:t>
      </w:r>
      <w:r w:rsidR="003C4203" w:rsidRPr="00056C20">
        <w:rPr>
          <w:rFonts w:ascii="Arial" w:hAnsi="Arial" w:cs="Arial"/>
          <w:szCs w:val="24"/>
        </w:rPr>
        <w:t>).</w:t>
      </w:r>
    </w:p>
    <w:p w14:paraId="5C1FF0DC" w14:textId="7ADC5B41" w:rsidR="003C4203" w:rsidRPr="00056C20" w:rsidRDefault="003C4203" w:rsidP="00A81D94">
      <w:pPr>
        <w:spacing w:line="240" w:lineRule="auto"/>
        <w:rPr>
          <w:rFonts w:ascii="Arial" w:hAnsi="Arial" w:cs="Arial"/>
          <w:szCs w:val="24"/>
        </w:rPr>
      </w:pPr>
      <w:r w:rsidRPr="00056C20">
        <w:rPr>
          <w:rFonts w:ascii="Arial" w:hAnsi="Arial" w:cs="Arial"/>
          <w:szCs w:val="24"/>
        </w:rPr>
        <w:t>Según</w:t>
      </w:r>
      <w:r w:rsidR="00B831AD" w:rsidRPr="00056C20">
        <w:rPr>
          <w:rFonts w:ascii="Arial" w:hAnsi="Arial" w:cs="Arial"/>
          <w:szCs w:val="24"/>
        </w:rPr>
        <w:t xml:space="preserve"> </w:t>
      </w:r>
      <w:proofErr w:type="spellStart"/>
      <w:r w:rsidR="00B831AD" w:rsidRPr="00056C20">
        <w:rPr>
          <w:rFonts w:ascii="Arial" w:hAnsi="Arial" w:cs="Arial"/>
          <w:szCs w:val="24"/>
        </w:rPr>
        <w:t>Korman</w:t>
      </w:r>
      <w:proofErr w:type="spellEnd"/>
      <w:r w:rsidR="00B831AD" w:rsidRPr="00056C20">
        <w:rPr>
          <w:rFonts w:ascii="Arial" w:hAnsi="Arial" w:cs="Arial"/>
          <w:szCs w:val="24"/>
        </w:rPr>
        <w:t xml:space="preserve"> (2013)</w:t>
      </w:r>
      <w:r w:rsidRPr="00056C20">
        <w:rPr>
          <w:rFonts w:ascii="Arial" w:hAnsi="Arial" w:cs="Arial"/>
          <w:szCs w:val="24"/>
        </w:rPr>
        <w:t xml:space="preserve"> y Caro (20</w:t>
      </w:r>
      <w:r w:rsidR="0078403D">
        <w:rPr>
          <w:rFonts w:ascii="Arial" w:hAnsi="Arial" w:cs="Arial"/>
          <w:szCs w:val="24"/>
        </w:rPr>
        <w:t xml:space="preserve">13), </w:t>
      </w:r>
      <w:r w:rsidRPr="00056C20">
        <w:rPr>
          <w:rFonts w:ascii="Arial" w:hAnsi="Arial" w:cs="Arial"/>
          <w:szCs w:val="24"/>
        </w:rPr>
        <w:t>l</w:t>
      </w:r>
      <w:r w:rsidR="0078403D">
        <w:rPr>
          <w:rFonts w:ascii="Arial" w:hAnsi="Arial" w:cs="Arial"/>
          <w:szCs w:val="24"/>
        </w:rPr>
        <w:t xml:space="preserve">os desarrollos de Beck se dieron </w:t>
      </w:r>
      <w:r w:rsidRPr="00056C20">
        <w:rPr>
          <w:rFonts w:ascii="Arial" w:hAnsi="Arial" w:cs="Arial"/>
          <w:szCs w:val="24"/>
        </w:rPr>
        <w:t xml:space="preserve"> así: en 1976, acuñó el término de psicoterapia cognitiva y al siguiente año, junto con su</w:t>
      </w:r>
      <w:r w:rsidR="00FA4CAA">
        <w:rPr>
          <w:rFonts w:ascii="Arial" w:hAnsi="Arial" w:cs="Arial"/>
          <w:szCs w:val="24"/>
        </w:rPr>
        <w:t xml:space="preserve"> equipo, publicó </w:t>
      </w:r>
      <w:r w:rsidR="0078403D">
        <w:rPr>
          <w:rFonts w:ascii="Arial" w:hAnsi="Arial" w:cs="Arial"/>
          <w:szCs w:val="24"/>
        </w:rPr>
        <w:t>un artículo</w:t>
      </w:r>
      <w:r w:rsidRPr="00056C20">
        <w:rPr>
          <w:rFonts w:ascii="Arial" w:hAnsi="Arial" w:cs="Arial"/>
          <w:szCs w:val="24"/>
        </w:rPr>
        <w:t xml:space="preserve"> producto de treinta años </w:t>
      </w:r>
      <w:r w:rsidR="0078403D">
        <w:rPr>
          <w:rFonts w:ascii="Arial" w:hAnsi="Arial" w:cs="Arial"/>
          <w:szCs w:val="24"/>
        </w:rPr>
        <w:t xml:space="preserve">de teoría e investigación </w:t>
      </w:r>
      <w:r w:rsidR="00FA4CAA">
        <w:rPr>
          <w:rFonts w:ascii="Arial" w:hAnsi="Arial" w:cs="Arial"/>
          <w:szCs w:val="24"/>
        </w:rPr>
        <w:t xml:space="preserve">en el que </w:t>
      </w:r>
      <w:r w:rsidR="0078403D">
        <w:rPr>
          <w:rFonts w:ascii="Arial" w:hAnsi="Arial" w:cs="Arial"/>
          <w:szCs w:val="24"/>
        </w:rPr>
        <w:t xml:space="preserve">se  </w:t>
      </w:r>
      <w:r w:rsidRPr="00056C20">
        <w:rPr>
          <w:rFonts w:ascii="Arial" w:hAnsi="Arial" w:cs="Arial"/>
          <w:szCs w:val="24"/>
        </w:rPr>
        <w:t>caracterizaba el modelo para el tratamiento de la depresión  con un número limitado de sesiones y presentando a la vez, algunos manuales</w:t>
      </w:r>
      <w:r w:rsidR="00FA4CAA">
        <w:rPr>
          <w:rFonts w:ascii="Arial" w:hAnsi="Arial" w:cs="Arial"/>
          <w:szCs w:val="24"/>
        </w:rPr>
        <w:t xml:space="preserve"> de aplicación de dicho modelo</w:t>
      </w:r>
      <w:r w:rsidRPr="00056C20">
        <w:rPr>
          <w:rFonts w:ascii="Arial" w:hAnsi="Arial" w:cs="Arial"/>
          <w:szCs w:val="24"/>
        </w:rPr>
        <w:t>. Tras años de dedicación en la tarea de sentar las raíces teóricas, metodológicas y científicas de su modelo, Beck (1993) concluye que:</w:t>
      </w:r>
    </w:p>
    <w:p w14:paraId="506806B5" w14:textId="7258C2CF" w:rsidR="003C4203" w:rsidRDefault="00FA4CAA" w:rsidP="00A81D94">
      <w:pPr>
        <w:spacing w:line="240" w:lineRule="auto"/>
        <w:rPr>
          <w:rFonts w:ascii="Arial" w:hAnsi="Arial" w:cs="Arial"/>
          <w:szCs w:val="24"/>
        </w:rPr>
      </w:pPr>
      <w:r>
        <w:rPr>
          <w:rFonts w:ascii="Arial" w:hAnsi="Arial" w:cs="Arial"/>
          <w:szCs w:val="24"/>
        </w:rPr>
        <w:t>“</w:t>
      </w:r>
      <w:r w:rsidR="003C4203" w:rsidRPr="00056C20">
        <w:rPr>
          <w:rFonts w:ascii="Arial" w:hAnsi="Arial" w:cs="Arial"/>
          <w:szCs w:val="24"/>
        </w:rPr>
        <w:t>La terapia cognitiva ha cumplido los criterios de un sistema de psicoterapia al proveer una teoría coherente y comprobable de la personalidad, la psicopatología y el cambio terapéutico; un conjunto de principios, estrategias y técnicas comprensibles y comprobables que se articulan con la teoría; y un cuerpo de datos clínicos y empíricos que soporta la teoría y su eficacia</w:t>
      </w:r>
      <w:r>
        <w:rPr>
          <w:rFonts w:ascii="Arial" w:hAnsi="Arial" w:cs="Arial"/>
          <w:szCs w:val="24"/>
        </w:rPr>
        <w:t>”</w:t>
      </w:r>
      <w:r w:rsidR="003C4203" w:rsidRPr="00056C20">
        <w:rPr>
          <w:rFonts w:ascii="Arial" w:hAnsi="Arial" w:cs="Arial"/>
          <w:szCs w:val="24"/>
        </w:rPr>
        <w:t xml:space="preserve"> (p. 194).</w:t>
      </w:r>
    </w:p>
    <w:p w14:paraId="0E61A58B" w14:textId="77777777" w:rsidR="00B40CE1" w:rsidRDefault="0024591E" w:rsidP="00191482">
      <w:pPr>
        <w:spacing w:line="240" w:lineRule="auto"/>
        <w:rPr>
          <w:rFonts w:ascii="Arial" w:hAnsi="Arial" w:cs="Arial"/>
          <w:szCs w:val="24"/>
        </w:rPr>
      </w:pPr>
      <w:r>
        <w:rPr>
          <w:rFonts w:ascii="Arial" w:hAnsi="Arial" w:cs="Arial"/>
          <w:szCs w:val="24"/>
        </w:rPr>
        <w:t>Posteriormente</w:t>
      </w:r>
      <w:r w:rsidR="003E1136">
        <w:rPr>
          <w:rFonts w:ascii="Arial" w:hAnsi="Arial" w:cs="Arial"/>
          <w:szCs w:val="24"/>
        </w:rPr>
        <w:t>,</w:t>
      </w:r>
      <w:r>
        <w:rPr>
          <w:rFonts w:ascii="Arial" w:hAnsi="Arial" w:cs="Arial"/>
          <w:szCs w:val="24"/>
        </w:rPr>
        <w:t xml:space="preserve"> </w:t>
      </w:r>
      <w:r w:rsidR="003E1136">
        <w:rPr>
          <w:rFonts w:ascii="Arial" w:hAnsi="Arial" w:cs="Arial"/>
          <w:szCs w:val="24"/>
        </w:rPr>
        <w:t xml:space="preserve">hacia 1983, </w:t>
      </w:r>
      <w:r w:rsidR="00FA4CAA">
        <w:rPr>
          <w:rFonts w:ascii="Arial" w:hAnsi="Arial" w:cs="Arial"/>
          <w:szCs w:val="24"/>
        </w:rPr>
        <w:t xml:space="preserve">Beck, </w:t>
      </w:r>
      <w:r w:rsidR="006651B6">
        <w:rPr>
          <w:rFonts w:ascii="Arial" w:hAnsi="Arial" w:cs="Arial"/>
          <w:szCs w:val="24"/>
        </w:rPr>
        <w:t xml:space="preserve"> </w:t>
      </w:r>
      <w:r w:rsidR="00345C1F">
        <w:rPr>
          <w:rFonts w:ascii="Arial" w:hAnsi="Arial" w:cs="Arial"/>
          <w:szCs w:val="24"/>
        </w:rPr>
        <w:t>desarrolla</w:t>
      </w:r>
      <w:r w:rsidR="00FA4CAA">
        <w:rPr>
          <w:rFonts w:ascii="Arial" w:hAnsi="Arial" w:cs="Arial"/>
          <w:szCs w:val="24"/>
        </w:rPr>
        <w:t xml:space="preserve"> </w:t>
      </w:r>
      <w:r w:rsidR="00345C1F">
        <w:rPr>
          <w:rFonts w:ascii="Arial" w:hAnsi="Arial" w:cs="Arial"/>
          <w:szCs w:val="24"/>
        </w:rPr>
        <w:t xml:space="preserve"> </w:t>
      </w:r>
      <w:r w:rsidR="003E1136">
        <w:rPr>
          <w:rFonts w:ascii="Arial" w:hAnsi="Arial" w:cs="Arial"/>
          <w:szCs w:val="24"/>
        </w:rPr>
        <w:t xml:space="preserve">el </w:t>
      </w:r>
      <w:r w:rsidR="00471AD4">
        <w:rPr>
          <w:rFonts w:ascii="Arial" w:hAnsi="Arial" w:cs="Arial"/>
          <w:szCs w:val="24"/>
        </w:rPr>
        <w:t>modelo de vulnerabilida</w:t>
      </w:r>
      <w:r w:rsidR="00F04720">
        <w:rPr>
          <w:rFonts w:ascii="Arial" w:hAnsi="Arial" w:cs="Arial"/>
          <w:szCs w:val="24"/>
        </w:rPr>
        <w:t>d</w:t>
      </w:r>
      <w:r w:rsidR="00471AD4">
        <w:rPr>
          <w:rFonts w:ascii="Arial" w:hAnsi="Arial" w:cs="Arial"/>
          <w:szCs w:val="24"/>
        </w:rPr>
        <w:t xml:space="preserve"> cognitiva, el cual </w:t>
      </w:r>
      <w:r w:rsidR="00471AD4" w:rsidRPr="00471AD4">
        <w:rPr>
          <w:rFonts w:ascii="Arial" w:hAnsi="Arial" w:cs="Arial"/>
          <w:szCs w:val="24"/>
        </w:rPr>
        <w:t xml:space="preserve"> </w:t>
      </w:r>
      <w:r w:rsidR="00FA4CAA">
        <w:rPr>
          <w:rFonts w:ascii="Arial" w:hAnsi="Arial" w:cs="Arial"/>
          <w:szCs w:val="24"/>
        </w:rPr>
        <w:t xml:space="preserve">se relaciona </w:t>
      </w:r>
      <w:r w:rsidR="003E1136">
        <w:rPr>
          <w:rFonts w:ascii="Arial" w:hAnsi="Arial" w:cs="Arial"/>
          <w:szCs w:val="24"/>
        </w:rPr>
        <w:t xml:space="preserve"> con el </w:t>
      </w:r>
      <w:r w:rsidR="00345C1F">
        <w:rPr>
          <w:rFonts w:ascii="Arial" w:hAnsi="Arial" w:cs="Arial"/>
          <w:szCs w:val="24"/>
        </w:rPr>
        <w:t xml:space="preserve">modelo </w:t>
      </w:r>
      <w:r w:rsidR="003E1136">
        <w:rPr>
          <w:rFonts w:ascii="Arial" w:hAnsi="Arial" w:cs="Arial"/>
          <w:szCs w:val="24"/>
        </w:rPr>
        <w:t xml:space="preserve">de </w:t>
      </w:r>
      <w:r w:rsidR="00471AD4" w:rsidRPr="00471AD4">
        <w:rPr>
          <w:rFonts w:ascii="Arial" w:hAnsi="Arial" w:cs="Arial"/>
          <w:szCs w:val="24"/>
        </w:rPr>
        <w:t xml:space="preserve">diátesis estrés, </w:t>
      </w:r>
      <w:r w:rsidR="00FA4CAA">
        <w:rPr>
          <w:rFonts w:ascii="Arial" w:hAnsi="Arial" w:cs="Arial"/>
          <w:szCs w:val="24"/>
        </w:rPr>
        <w:t xml:space="preserve"> en el </w:t>
      </w:r>
      <w:r w:rsidR="003E1136">
        <w:rPr>
          <w:rFonts w:ascii="Arial" w:hAnsi="Arial" w:cs="Arial"/>
          <w:szCs w:val="24"/>
        </w:rPr>
        <w:t xml:space="preserve">que </w:t>
      </w:r>
      <w:r w:rsidR="00345C1F">
        <w:rPr>
          <w:rFonts w:ascii="Arial" w:hAnsi="Arial" w:cs="Arial"/>
          <w:szCs w:val="24"/>
        </w:rPr>
        <w:t>identific</w:t>
      </w:r>
      <w:r w:rsidR="003E1136">
        <w:rPr>
          <w:rFonts w:ascii="Arial" w:hAnsi="Arial" w:cs="Arial"/>
          <w:szCs w:val="24"/>
        </w:rPr>
        <w:t xml:space="preserve">a </w:t>
      </w:r>
      <w:r w:rsidR="00345C1F">
        <w:rPr>
          <w:rFonts w:ascii="Arial" w:hAnsi="Arial" w:cs="Arial"/>
          <w:szCs w:val="24"/>
        </w:rPr>
        <w:t>contenidos esquemático</w:t>
      </w:r>
      <w:r w:rsidR="003E1136">
        <w:rPr>
          <w:rFonts w:ascii="Arial" w:hAnsi="Arial" w:cs="Arial"/>
          <w:szCs w:val="24"/>
        </w:rPr>
        <w:t xml:space="preserve">s de sociotropía y autonomía con el componente de diátesis y </w:t>
      </w:r>
      <w:r w:rsidR="00345C1F">
        <w:rPr>
          <w:rFonts w:ascii="Arial" w:hAnsi="Arial" w:cs="Arial"/>
          <w:szCs w:val="24"/>
        </w:rPr>
        <w:t xml:space="preserve">la coincidencia de los eventos vitales con la predominancia de dichos esquemas con el componente de estrés. </w:t>
      </w:r>
      <w:r w:rsidR="003E1136">
        <w:rPr>
          <w:rFonts w:ascii="Arial" w:hAnsi="Arial" w:cs="Arial"/>
          <w:szCs w:val="24"/>
        </w:rPr>
        <w:t xml:space="preserve"> </w:t>
      </w:r>
      <w:r w:rsidR="00471AD4" w:rsidRPr="00471AD4">
        <w:rPr>
          <w:rFonts w:ascii="Arial" w:hAnsi="Arial" w:cs="Arial"/>
          <w:szCs w:val="24"/>
        </w:rPr>
        <w:t>(</w:t>
      </w:r>
      <w:r w:rsidR="00FA4CAA" w:rsidRPr="00471AD4">
        <w:rPr>
          <w:rFonts w:ascii="Arial" w:hAnsi="Arial" w:cs="Arial"/>
          <w:szCs w:val="24"/>
        </w:rPr>
        <w:t xml:space="preserve">Clark, Beck &amp; </w:t>
      </w:r>
      <w:proofErr w:type="spellStart"/>
      <w:r w:rsidR="00FA4CAA" w:rsidRPr="00471AD4">
        <w:rPr>
          <w:rFonts w:ascii="Arial" w:hAnsi="Arial" w:cs="Arial"/>
          <w:szCs w:val="24"/>
        </w:rPr>
        <w:t>Al</w:t>
      </w:r>
      <w:r w:rsidR="00FA4CAA">
        <w:rPr>
          <w:rFonts w:ascii="Arial" w:hAnsi="Arial" w:cs="Arial"/>
          <w:szCs w:val="24"/>
        </w:rPr>
        <w:t>ford</w:t>
      </w:r>
      <w:proofErr w:type="spellEnd"/>
      <w:r w:rsidR="00FA4CAA">
        <w:rPr>
          <w:rFonts w:ascii="Arial" w:hAnsi="Arial" w:cs="Arial"/>
          <w:szCs w:val="24"/>
        </w:rPr>
        <w:t xml:space="preserve">, 1999, </w:t>
      </w:r>
      <w:r w:rsidR="00471AD4" w:rsidRPr="00471AD4">
        <w:rPr>
          <w:rFonts w:ascii="Arial" w:hAnsi="Arial" w:cs="Arial"/>
          <w:szCs w:val="24"/>
        </w:rPr>
        <w:t>Clark &amp; Beck,</w:t>
      </w:r>
      <w:r w:rsidR="00471AD4">
        <w:rPr>
          <w:rFonts w:ascii="Arial" w:hAnsi="Arial" w:cs="Arial"/>
          <w:szCs w:val="24"/>
        </w:rPr>
        <w:t xml:space="preserve"> </w:t>
      </w:r>
      <w:r w:rsidR="00FA4CAA">
        <w:rPr>
          <w:rFonts w:ascii="Arial" w:hAnsi="Arial" w:cs="Arial"/>
          <w:szCs w:val="24"/>
        </w:rPr>
        <w:t xml:space="preserve">2010 &amp; </w:t>
      </w:r>
      <w:proofErr w:type="spellStart"/>
      <w:r w:rsidR="00FA4CAA">
        <w:rPr>
          <w:rFonts w:ascii="Arial" w:hAnsi="Arial" w:cs="Arial"/>
          <w:szCs w:val="24"/>
        </w:rPr>
        <w:t>Otani</w:t>
      </w:r>
      <w:proofErr w:type="spellEnd"/>
      <w:r w:rsidR="00FA4CAA">
        <w:rPr>
          <w:rFonts w:ascii="Arial" w:hAnsi="Arial" w:cs="Arial"/>
          <w:szCs w:val="24"/>
        </w:rPr>
        <w:t xml:space="preserve"> et al. 2014; </w:t>
      </w:r>
      <w:r w:rsidR="00345C1F">
        <w:rPr>
          <w:rFonts w:ascii="Arial" w:hAnsi="Arial" w:cs="Arial"/>
          <w:szCs w:val="24"/>
        </w:rPr>
        <w:t>citados por Toro, Arias y Sarmiento, 2016)</w:t>
      </w:r>
      <w:r w:rsidR="00EA44AA">
        <w:rPr>
          <w:rFonts w:ascii="Arial" w:hAnsi="Arial" w:cs="Arial"/>
          <w:szCs w:val="24"/>
        </w:rPr>
        <w:t>.</w:t>
      </w:r>
      <w:r w:rsidRPr="0024591E">
        <w:rPr>
          <w:rFonts w:ascii="Arial" w:hAnsi="Arial" w:cs="Arial"/>
          <w:szCs w:val="24"/>
        </w:rPr>
        <w:t xml:space="preserve"> </w:t>
      </w:r>
      <w:r w:rsidR="00FA4CAA">
        <w:rPr>
          <w:rFonts w:ascii="Arial" w:hAnsi="Arial" w:cs="Arial"/>
          <w:szCs w:val="24"/>
        </w:rPr>
        <w:t>E</w:t>
      </w:r>
      <w:r w:rsidR="00EA44AA">
        <w:rPr>
          <w:rFonts w:ascii="Arial" w:hAnsi="Arial" w:cs="Arial"/>
          <w:szCs w:val="24"/>
        </w:rPr>
        <w:t>n</w:t>
      </w:r>
      <w:r w:rsidRPr="0024591E">
        <w:rPr>
          <w:rFonts w:ascii="Arial" w:hAnsi="Arial" w:cs="Arial"/>
          <w:szCs w:val="24"/>
        </w:rPr>
        <w:t xml:space="preserve"> 1991</w:t>
      </w:r>
      <w:r w:rsidR="00FA4CAA">
        <w:rPr>
          <w:rFonts w:ascii="Arial" w:hAnsi="Arial" w:cs="Arial"/>
          <w:szCs w:val="24"/>
        </w:rPr>
        <w:t>,</w:t>
      </w:r>
      <w:r w:rsidRPr="0024591E">
        <w:rPr>
          <w:rFonts w:ascii="Arial" w:hAnsi="Arial" w:cs="Arial"/>
          <w:szCs w:val="24"/>
        </w:rPr>
        <w:t xml:space="preserve"> desarroll</w:t>
      </w:r>
      <w:r w:rsidR="006651B6">
        <w:rPr>
          <w:rFonts w:ascii="Arial" w:hAnsi="Arial" w:cs="Arial"/>
          <w:szCs w:val="24"/>
        </w:rPr>
        <w:t>ó</w:t>
      </w:r>
      <w:r w:rsidRPr="0024591E">
        <w:rPr>
          <w:rFonts w:ascii="Arial" w:hAnsi="Arial" w:cs="Arial"/>
          <w:szCs w:val="24"/>
        </w:rPr>
        <w:t xml:space="preserve"> el modelo completo de personalidad cognitiva</w:t>
      </w:r>
      <w:r w:rsidR="001C647E">
        <w:rPr>
          <w:rFonts w:ascii="Arial" w:hAnsi="Arial" w:cs="Arial"/>
          <w:szCs w:val="24"/>
        </w:rPr>
        <w:t>,</w:t>
      </w:r>
      <w:r w:rsidR="00B40CE1">
        <w:rPr>
          <w:rFonts w:ascii="Arial" w:hAnsi="Arial" w:cs="Arial"/>
          <w:szCs w:val="24"/>
        </w:rPr>
        <w:t xml:space="preserve"> en el que</w:t>
      </w:r>
      <w:r w:rsidRPr="0024591E">
        <w:rPr>
          <w:rFonts w:ascii="Arial" w:hAnsi="Arial" w:cs="Arial"/>
          <w:szCs w:val="24"/>
        </w:rPr>
        <w:t xml:space="preserve"> incorpor</w:t>
      </w:r>
      <w:r w:rsidR="00B40CE1">
        <w:rPr>
          <w:rFonts w:ascii="Arial" w:hAnsi="Arial" w:cs="Arial"/>
          <w:szCs w:val="24"/>
        </w:rPr>
        <w:t xml:space="preserve">ó </w:t>
      </w:r>
      <w:r w:rsidRPr="0024591E">
        <w:rPr>
          <w:rFonts w:ascii="Arial" w:hAnsi="Arial" w:cs="Arial"/>
          <w:szCs w:val="24"/>
        </w:rPr>
        <w:t>los</w:t>
      </w:r>
      <w:r w:rsidR="00B40CE1">
        <w:rPr>
          <w:rFonts w:ascii="Arial" w:hAnsi="Arial" w:cs="Arial"/>
          <w:szCs w:val="24"/>
        </w:rPr>
        <w:t xml:space="preserve"> </w:t>
      </w:r>
      <w:r w:rsidRPr="0024591E">
        <w:rPr>
          <w:rFonts w:ascii="Arial" w:hAnsi="Arial" w:cs="Arial"/>
          <w:szCs w:val="24"/>
        </w:rPr>
        <w:t>conjuntos de esquemas llamados modos múltiples</w:t>
      </w:r>
      <w:r w:rsidR="00B40CE1">
        <w:rPr>
          <w:rFonts w:ascii="Arial" w:hAnsi="Arial" w:cs="Arial"/>
          <w:szCs w:val="24"/>
        </w:rPr>
        <w:t xml:space="preserve">, </w:t>
      </w:r>
      <w:r w:rsidR="001C647E">
        <w:rPr>
          <w:rFonts w:ascii="Arial" w:hAnsi="Arial" w:cs="Arial"/>
          <w:szCs w:val="24"/>
        </w:rPr>
        <w:t xml:space="preserve">los cuales se definen como </w:t>
      </w:r>
      <w:proofErr w:type="spellStart"/>
      <w:r w:rsidR="001C647E">
        <w:rPr>
          <w:rFonts w:ascii="Arial" w:hAnsi="Arial" w:cs="Arial"/>
          <w:szCs w:val="24"/>
        </w:rPr>
        <w:t>suborganizaciones</w:t>
      </w:r>
      <w:proofErr w:type="spellEnd"/>
      <w:r w:rsidR="001C647E">
        <w:rPr>
          <w:rFonts w:ascii="Arial" w:hAnsi="Arial" w:cs="Arial"/>
          <w:szCs w:val="24"/>
        </w:rPr>
        <w:t xml:space="preserve"> de la personalidad de orden </w:t>
      </w:r>
      <w:r w:rsidR="001C647E" w:rsidRPr="004C7252">
        <w:rPr>
          <w:rFonts w:ascii="Arial" w:hAnsi="Arial" w:cs="Arial"/>
          <w:szCs w:val="24"/>
        </w:rPr>
        <w:t>cognitivo, afectivo, conductual y motivacional</w:t>
      </w:r>
      <w:r w:rsidR="001C647E">
        <w:rPr>
          <w:rFonts w:ascii="Arial" w:hAnsi="Arial" w:cs="Arial"/>
          <w:szCs w:val="24"/>
        </w:rPr>
        <w:t xml:space="preserve"> (Caro, 2013)</w:t>
      </w:r>
      <w:r w:rsidR="001232F6">
        <w:rPr>
          <w:rFonts w:ascii="Arial" w:hAnsi="Arial" w:cs="Arial"/>
          <w:szCs w:val="24"/>
        </w:rPr>
        <w:t xml:space="preserve">. </w:t>
      </w:r>
    </w:p>
    <w:p w14:paraId="51737EF2" w14:textId="19962DF1" w:rsidR="009C1009" w:rsidRDefault="001232F6" w:rsidP="00191482">
      <w:pPr>
        <w:spacing w:line="240" w:lineRule="auto"/>
        <w:rPr>
          <w:rFonts w:ascii="Arial" w:hAnsi="Arial" w:cs="Arial"/>
          <w:szCs w:val="24"/>
        </w:rPr>
      </w:pPr>
      <w:r>
        <w:rPr>
          <w:rFonts w:ascii="Arial" w:hAnsi="Arial" w:cs="Arial"/>
          <w:szCs w:val="24"/>
        </w:rPr>
        <w:t xml:space="preserve">Por </w:t>
      </w:r>
      <w:r w:rsidR="00707E32">
        <w:rPr>
          <w:rFonts w:ascii="Arial" w:hAnsi="Arial" w:cs="Arial"/>
          <w:szCs w:val="24"/>
        </w:rPr>
        <w:t>último</w:t>
      </w:r>
      <w:r>
        <w:rPr>
          <w:rFonts w:ascii="Arial" w:hAnsi="Arial" w:cs="Arial"/>
          <w:szCs w:val="24"/>
        </w:rPr>
        <w:t xml:space="preserve"> se </w:t>
      </w:r>
      <w:r w:rsidR="00707E32">
        <w:rPr>
          <w:rFonts w:ascii="Arial" w:hAnsi="Arial" w:cs="Arial"/>
          <w:szCs w:val="24"/>
        </w:rPr>
        <w:t>identificó</w:t>
      </w:r>
      <w:r>
        <w:rPr>
          <w:rFonts w:ascii="Arial" w:hAnsi="Arial" w:cs="Arial"/>
          <w:szCs w:val="24"/>
        </w:rPr>
        <w:t xml:space="preserve"> que </w:t>
      </w:r>
      <w:r w:rsidR="006651B6">
        <w:rPr>
          <w:rFonts w:ascii="Arial" w:hAnsi="Arial" w:cs="Arial"/>
          <w:szCs w:val="24"/>
        </w:rPr>
        <w:t xml:space="preserve"> </w:t>
      </w:r>
      <w:r w:rsidR="0024591E" w:rsidRPr="0024591E">
        <w:rPr>
          <w:rFonts w:ascii="Arial" w:hAnsi="Arial" w:cs="Arial"/>
          <w:szCs w:val="24"/>
        </w:rPr>
        <w:t xml:space="preserve">en el año 2014 </w:t>
      </w:r>
      <w:r w:rsidR="00707E32">
        <w:rPr>
          <w:rFonts w:ascii="Arial" w:hAnsi="Arial" w:cs="Arial"/>
          <w:szCs w:val="24"/>
        </w:rPr>
        <w:t>actu</w:t>
      </w:r>
      <w:r w:rsidR="00B40CE1">
        <w:rPr>
          <w:rFonts w:ascii="Arial" w:hAnsi="Arial" w:cs="Arial"/>
          <w:szCs w:val="24"/>
        </w:rPr>
        <w:t>a</w:t>
      </w:r>
      <w:r w:rsidR="00707E32">
        <w:rPr>
          <w:rFonts w:ascii="Arial" w:hAnsi="Arial" w:cs="Arial"/>
          <w:szCs w:val="24"/>
        </w:rPr>
        <w:t>lizó su modelo denominándolo</w:t>
      </w:r>
      <w:r w:rsidR="0024591E" w:rsidRPr="0024591E">
        <w:rPr>
          <w:rFonts w:ascii="Arial" w:hAnsi="Arial" w:cs="Arial"/>
          <w:szCs w:val="24"/>
        </w:rPr>
        <w:t xml:space="preserve"> modelo cognitivo genérico-in</w:t>
      </w:r>
      <w:r w:rsidR="002559CB">
        <w:rPr>
          <w:rFonts w:ascii="Arial" w:hAnsi="Arial" w:cs="Arial"/>
          <w:szCs w:val="24"/>
        </w:rPr>
        <w:t>tegrativo</w:t>
      </w:r>
      <w:r w:rsidR="00B40CE1">
        <w:rPr>
          <w:rFonts w:ascii="Arial" w:hAnsi="Arial" w:cs="Arial"/>
          <w:szCs w:val="24"/>
        </w:rPr>
        <w:t>,</w:t>
      </w:r>
      <w:r w:rsidR="002559CB">
        <w:rPr>
          <w:rFonts w:ascii="Arial" w:hAnsi="Arial" w:cs="Arial"/>
          <w:szCs w:val="24"/>
        </w:rPr>
        <w:t xml:space="preserve"> el cual puede entenderse como la articulación de procesos cognitivos y conductuales </w:t>
      </w:r>
      <w:r w:rsidR="00E05F02">
        <w:rPr>
          <w:rFonts w:ascii="Arial" w:hAnsi="Arial" w:cs="Arial"/>
          <w:szCs w:val="24"/>
        </w:rPr>
        <w:t>explicando la base común de los trastornos y su diferenciación. Esta actualización incluye acotaciones conceptuales como: la función adaptativa la cual explica el surgimiento de la psicopatología en función de los esfuerzos del organismo po</w:t>
      </w:r>
      <w:r w:rsidR="00255CE4">
        <w:rPr>
          <w:rFonts w:ascii="Arial" w:hAnsi="Arial" w:cs="Arial"/>
          <w:szCs w:val="24"/>
        </w:rPr>
        <w:t>r mantener un grado determinado de funcionalidad; otro concepto</w:t>
      </w:r>
      <w:r w:rsidR="00B40CE1">
        <w:rPr>
          <w:rFonts w:ascii="Arial" w:hAnsi="Arial" w:cs="Arial"/>
          <w:szCs w:val="24"/>
        </w:rPr>
        <w:t>,</w:t>
      </w:r>
      <w:r w:rsidR="00255CE4">
        <w:rPr>
          <w:rFonts w:ascii="Arial" w:hAnsi="Arial" w:cs="Arial"/>
          <w:szCs w:val="24"/>
        </w:rPr>
        <w:t xml:space="preserve"> es el procesamiento dual, el cual hace referencia a dos modalidades de pro</w:t>
      </w:r>
      <w:r w:rsidR="00B40CE1">
        <w:rPr>
          <w:rFonts w:ascii="Arial" w:hAnsi="Arial" w:cs="Arial"/>
          <w:szCs w:val="24"/>
        </w:rPr>
        <w:t xml:space="preserve">cesamiento de la información, las cuales </w:t>
      </w:r>
      <w:r w:rsidR="00255CE4">
        <w:rPr>
          <w:rFonts w:ascii="Arial" w:hAnsi="Arial" w:cs="Arial"/>
          <w:szCs w:val="24"/>
        </w:rPr>
        <w:t xml:space="preserve">actúan recíprocamente </w:t>
      </w:r>
      <w:r w:rsidR="00B40CE1">
        <w:rPr>
          <w:rFonts w:ascii="Arial" w:hAnsi="Arial" w:cs="Arial"/>
          <w:szCs w:val="24"/>
        </w:rPr>
        <w:t xml:space="preserve"> y que son </w:t>
      </w:r>
      <w:r w:rsidR="00255CE4">
        <w:rPr>
          <w:rFonts w:ascii="Arial" w:hAnsi="Arial" w:cs="Arial"/>
          <w:szCs w:val="24"/>
        </w:rPr>
        <w:t>el sistema automático y reflexivo; por otra parte</w:t>
      </w:r>
      <w:r w:rsidR="00B40CE1">
        <w:rPr>
          <w:rFonts w:ascii="Arial" w:hAnsi="Arial" w:cs="Arial"/>
          <w:szCs w:val="24"/>
        </w:rPr>
        <w:t>,</w:t>
      </w:r>
      <w:r w:rsidR="00255CE4">
        <w:rPr>
          <w:rFonts w:ascii="Arial" w:hAnsi="Arial" w:cs="Arial"/>
          <w:szCs w:val="24"/>
        </w:rPr>
        <w:t xml:space="preserve"> </w:t>
      </w:r>
      <w:r w:rsidR="00B40CE1">
        <w:rPr>
          <w:rFonts w:ascii="Arial" w:hAnsi="Arial" w:cs="Arial"/>
          <w:szCs w:val="24"/>
        </w:rPr>
        <w:t xml:space="preserve"> </w:t>
      </w:r>
      <w:r w:rsidR="00255CE4">
        <w:rPr>
          <w:rFonts w:ascii="Arial" w:hAnsi="Arial" w:cs="Arial"/>
          <w:szCs w:val="24"/>
        </w:rPr>
        <w:t>los esquemas</w:t>
      </w:r>
      <w:r w:rsidR="00B40CE1">
        <w:rPr>
          <w:rFonts w:ascii="Arial" w:hAnsi="Arial" w:cs="Arial"/>
          <w:szCs w:val="24"/>
        </w:rPr>
        <w:t>, los cuales se definen como</w:t>
      </w:r>
      <w:r w:rsidR="00255CE4">
        <w:rPr>
          <w:rFonts w:ascii="Arial" w:hAnsi="Arial" w:cs="Arial"/>
          <w:szCs w:val="24"/>
        </w:rPr>
        <w:t xml:space="preserve"> estructuras que se desarrollan gracias a factores genéticos, disposiciones memorísticas y atencionales</w:t>
      </w:r>
      <w:r w:rsidR="0002240F">
        <w:rPr>
          <w:rFonts w:ascii="Arial" w:hAnsi="Arial" w:cs="Arial"/>
          <w:szCs w:val="24"/>
        </w:rPr>
        <w:t xml:space="preserve"> sesgados y factores estresantes repetitivos</w:t>
      </w:r>
      <w:r w:rsidR="00191482">
        <w:rPr>
          <w:rFonts w:ascii="Arial" w:hAnsi="Arial" w:cs="Arial"/>
          <w:szCs w:val="24"/>
        </w:rPr>
        <w:t>(</w:t>
      </w:r>
      <w:r w:rsidR="00EE0132">
        <w:rPr>
          <w:rFonts w:ascii="Arial" w:hAnsi="Arial" w:cs="Arial"/>
          <w:szCs w:val="24"/>
        </w:rPr>
        <w:t>Beck, 2014</w:t>
      </w:r>
      <w:r w:rsidR="00191482">
        <w:rPr>
          <w:rFonts w:ascii="Arial" w:hAnsi="Arial" w:cs="Arial"/>
          <w:szCs w:val="24"/>
        </w:rPr>
        <w:t>)</w:t>
      </w:r>
      <w:r w:rsidR="00EE0132">
        <w:rPr>
          <w:rFonts w:ascii="Arial" w:hAnsi="Arial" w:cs="Arial"/>
          <w:szCs w:val="24"/>
        </w:rPr>
        <w:t>.</w:t>
      </w:r>
    </w:p>
    <w:p w14:paraId="3A746790" w14:textId="2234F2C4" w:rsidR="004C7252" w:rsidRDefault="0024591E" w:rsidP="004C7252">
      <w:pPr>
        <w:spacing w:line="240" w:lineRule="auto"/>
        <w:rPr>
          <w:rFonts w:ascii="Arial" w:hAnsi="Arial" w:cs="Arial"/>
          <w:szCs w:val="24"/>
        </w:rPr>
      </w:pPr>
      <w:r w:rsidRPr="0024591E">
        <w:rPr>
          <w:rFonts w:ascii="Arial" w:hAnsi="Arial" w:cs="Arial"/>
          <w:szCs w:val="24"/>
        </w:rPr>
        <w:t xml:space="preserve"> </w:t>
      </w:r>
    </w:p>
    <w:p w14:paraId="41D61EFA" w14:textId="77777777" w:rsidR="00466540" w:rsidRDefault="00056C20" w:rsidP="00A81D94">
      <w:pPr>
        <w:spacing w:line="240" w:lineRule="auto"/>
        <w:jc w:val="center"/>
        <w:rPr>
          <w:rFonts w:ascii="Arial" w:hAnsi="Arial" w:cs="Arial"/>
          <w:b/>
          <w:szCs w:val="24"/>
        </w:rPr>
      </w:pPr>
      <w:r w:rsidRPr="00056C20">
        <w:rPr>
          <w:rFonts w:ascii="Arial" w:hAnsi="Arial" w:cs="Arial"/>
          <w:b/>
          <w:szCs w:val="24"/>
        </w:rPr>
        <w:t>Método</w:t>
      </w:r>
    </w:p>
    <w:p w14:paraId="4E6F32C3" w14:textId="77777777" w:rsidR="007F49CB" w:rsidRPr="003B6CCF" w:rsidRDefault="007F49CB" w:rsidP="00A81D94">
      <w:pPr>
        <w:spacing w:line="240" w:lineRule="auto"/>
        <w:rPr>
          <w:rFonts w:ascii="Arial" w:hAnsi="Arial" w:cs="Arial"/>
          <w:i/>
          <w:szCs w:val="24"/>
        </w:rPr>
      </w:pPr>
      <w:r w:rsidRPr="003B6CCF">
        <w:rPr>
          <w:rFonts w:ascii="Arial" w:hAnsi="Arial" w:cs="Arial"/>
          <w:i/>
          <w:szCs w:val="24"/>
        </w:rPr>
        <w:t>Tipo de estudio</w:t>
      </w:r>
    </w:p>
    <w:p w14:paraId="1AFB49CB" w14:textId="454E1780" w:rsidR="00B82ED6" w:rsidRDefault="00B82ED6" w:rsidP="00A81D94">
      <w:pPr>
        <w:spacing w:line="240" w:lineRule="auto"/>
        <w:rPr>
          <w:rFonts w:ascii="Arial" w:hAnsi="Arial" w:cs="Arial"/>
          <w:color w:val="000000" w:themeColor="text1"/>
          <w:szCs w:val="24"/>
        </w:rPr>
      </w:pPr>
      <w:r w:rsidRPr="00B82ED6">
        <w:rPr>
          <w:rFonts w:ascii="Arial" w:hAnsi="Arial" w:cs="Arial"/>
          <w:color w:val="000000" w:themeColor="text1"/>
          <w:szCs w:val="24"/>
        </w:rPr>
        <w:lastRenderedPageBreak/>
        <w:t xml:space="preserve">Se trata de una investigación documental de tipo monográfico basada en los lineamientos de </w:t>
      </w:r>
      <w:proofErr w:type="spellStart"/>
      <w:r w:rsidRPr="00B82ED6">
        <w:rPr>
          <w:rFonts w:ascii="Arial" w:hAnsi="Arial" w:cs="Arial"/>
          <w:color w:val="000000" w:themeColor="text1"/>
          <w:szCs w:val="24"/>
        </w:rPr>
        <w:t>Kaufman</w:t>
      </w:r>
      <w:proofErr w:type="spellEnd"/>
      <w:r w:rsidRPr="00B82ED6">
        <w:rPr>
          <w:rFonts w:ascii="Arial" w:hAnsi="Arial" w:cs="Arial"/>
          <w:color w:val="000000" w:themeColor="text1"/>
          <w:szCs w:val="24"/>
        </w:rPr>
        <w:t xml:space="preserve"> y Rodríguez (1993, citado</w:t>
      </w:r>
      <w:r w:rsidR="007F49CB">
        <w:rPr>
          <w:rFonts w:ascii="Arial" w:hAnsi="Arial" w:cs="Arial"/>
          <w:color w:val="000000" w:themeColor="text1"/>
          <w:szCs w:val="24"/>
        </w:rPr>
        <w:t>s</w:t>
      </w:r>
      <w:r w:rsidRPr="00B82ED6">
        <w:rPr>
          <w:rFonts w:ascii="Arial" w:hAnsi="Arial" w:cs="Arial"/>
          <w:color w:val="000000" w:themeColor="text1"/>
          <w:szCs w:val="24"/>
        </w:rPr>
        <w:t xml:space="preserve"> por Morales, 2003) quienes resaltan la naturaleza analítica, critica e informativa de la monografía y Baena (1985, citado por Ávil</w:t>
      </w:r>
      <w:r w:rsidR="00A81D94">
        <w:rPr>
          <w:rFonts w:ascii="Arial" w:hAnsi="Arial" w:cs="Arial"/>
          <w:color w:val="000000" w:themeColor="text1"/>
          <w:szCs w:val="24"/>
        </w:rPr>
        <w:t xml:space="preserve">a, 2006) </w:t>
      </w:r>
      <w:r w:rsidR="00914B7A">
        <w:rPr>
          <w:rFonts w:ascii="Arial" w:hAnsi="Arial" w:cs="Arial"/>
          <w:color w:val="000000" w:themeColor="text1"/>
          <w:szCs w:val="24"/>
        </w:rPr>
        <w:t>quien,</w:t>
      </w:r>
      <w:r w:rsidR="00A81D94">
        <w:rPr>
          <w:rFonts w:ascii="Arial" w:hAnsi="Arial" w:cs="Arial"/>
          <w:color w:val="000000" w:themeColor="text1"/>
          <w:szCs w:val="24"/>
        </w:rPr>
        <w:t xml:space="preserve"> a su vez, destaca este tipo de </w:t>
      </w:r>
      <w:r w:rsidRPr="00B82ED6">
        <w:rPr>
          <w:rFonts w:ascii="Arial" w:hAnsi="Arial" w:cs="Arial"/>
          <w:color w:val="000000" w:themeColor="text1"/>
          <w:szCs w:val="24"/>
        </w:rPr>
        <w:t>investigación como una técnica basada en la selección y recopilación de información por medio de la lectura y crítica de diversos materiales bibliográficos.</w:t>
      </w:r>
    </w:p>
    <w:p w14:paraId="354ABA40" w14:textId="77777777" w:rsidR="00AA3DA9" w:rsidRPr="00B82ED6" w:rsidRDefault="00AA3DA9" w:rsidP="00A81D94">
      <w:pPr>
        <w:spacing w:line="240" w:lineRule="auto"/>
        <w:rPr>
          <w:rFonts w:ascii="Arial" w:hAnsi="Arial" w:cs="Arial"/>
          <w:color w:val="000000" w:themeColor="text1"/>
          <w:szCs w:val="24"/>
        </w:rPr>
      </w:pPr>
    </w:p>
    <w:p w14:paraId="0ED80A5C" w14:textId="1BB2F89C" w:rsidR="00FD4809" w:rsidRPr="003B6CCF" w:rsidRDefault="00A81D94" w:rsidP="00A81D94">
      <w:pPr>
        <w:spacing w:line="240" w:lineRule="auto"/>
        <w:rPr>
          <w:rFonts w:ascii="Arial" w:hAnsi="Arial" w:cs="Arial"/>
          <w:i/>
          <w:color w:val="000000" w:themeColor="text1"/>
          <w:szCs w:val="24"/>
        </w:rPr>
      </w:pPr>
      <w:r>
        <w:rPr>
          <w:rFonts w:ascii="Arial" w:hAnsi="Arial" w:cs="Arial"/>
          <w:i/>
          <w:color w:val="000000" w:themeColor="text1"/>
          <w:szCs w:val="24"/>
        </w:rPr>
        <w:t>Unidad de análisis</w:t>
      </w:r>
    </w:p>
    <w:p w14:paraId="11122E7C" w14:textId="6F793FE9" w:rsidR="007F49CB" w:rsidRDefault="00CB46BB" w:rsidP="00A81D94">
      <w:pPr>
        <w:spacing w:line="240" w:lineRule="auto"/>
        <w:rPr>
          <w:rFonts w:ascii="Arial" w:hAnsi="Arial" w:cs="Arial"/>
          <w:szCs w:val="24"/>
        </w:rPr>
      </w:pPr>
      <w:r w:rsidRPr="00056C20">
        <w:rPr>
          <w:rFonts w:ascii="Arial" w:hAnsi="Arial" w:cs="Arial"/>
          <w:szCs w:val="24"/>
        </w:rPr>
        <w:t>Es</w:t>
      </w:r>
      <w:r w:rsidR="007F49CB">
        <w:rPr>
          <w:rFonts w:ascii="Arial" w:hAnsi="Arial" w:cs="Arial"/>
          <w:szCs w:val="24"/>
        </w:rPr>
        <w:t xml:space="preserve">ta investigación </w:t>
      </w:r>
      <w:r w:rsidRPr="00056C20">
        <w:rPr>
          <w:rFonts w:ascii="Arial" w:hAnsi="Arial" w:cs="Arial"/>
          <w:szCs w:val="24"/>
        </w:rPr>
        <w:t>se desarrolló teniendo como unidad de análisis compuesta por 24 libros, 45 artículos de los cuales 12 está</w:t>
      </w:r>
      <w:r w:rsidR="00A81D94">
        <w:rPr>
          <w:rFonts w:ascii="Arial" w:hAnsi="Arial" w:cs="Arial"/>
          <w:szCs w:val="24"/>
        </w:rPr>
        <w:t>n en otros idiomas; todos</w:t>
      </w:r>
      <w:r w:rsidRPr="00056C20">
        <w:rPr>
          <w:rFonts w:ascii="Arial" w:hAnsi="Arial" w:cs="Arial"/>
          <w:szCs w:val="24"/>
        </w:rPr>
        <w:t xml:space="preserve"> publicados entre 1980 y 2015 </w:t>
      </w:r>
      <w:r w:rsidR="0078403D">
        <w:rPr>
          <w:rFonts w:ascii="Arial" w:hAnsi="Arial" w:cs="Arial"/>
          <w:szCs w:val="24"/>
        </w:rPr>
        <w:t xml:space="preserve">y en los que </w:t>
      </w:r>
      <w:r w:rsidR="00914B7A">
        <w:rPr>
          <w:rFonts w:ascii="Arial" w:hAnsi="Arial" w:cs="Arial"/>
          <w:szCs w:val="24"/>
        </w:rPr>
        <w:t xml:space="preserve">se </w:t>
      </w:r>
      <w:r w:rsidR="00914B7A" w:rsidRPr="00056C20">
        <w:rPr>
          <w:rFonts w:ascii="Arial" w:hAnsi="Arial" w:cs="Arial"/>
          <w:szCs w:val="24"/>
        </w:rPr>
        <w:t>aborda</w:t>
      </w:r>
      <w:r w:rsidRPr="00056C20">
        <w:rPr>
          <w:rFonts w:ascii="Arial" w:hAnsi="Arial" w:cs="Arial"/>
          <w:szCs w:val="24"/>
        </w:rPr>
        <w:t xml:space="preserve"> la temática de la terapia cognitiva</w:t>
      </w:r>
      <w:r w:rsidR="007F49CB">
        <w:rPr>
          <w:rFonts w:ascii="Arial" w:hAnsi="Arial" w:cs="Arial"/>
          <w:szCs w:val="24"/>
        </w:rPr>
        <w:t>.</w:t>
      </w:r>
    </w:p>
    <w:p w14:paraId="018E1455" w14:textId="77777777" w:rsidR="00CB46BB" w:rsidRPr="00056C20" w:rsidRDefault="007F49CB" w:rsidP="00A81D94">
      <w:pPr>
        <w:spacing w:line="240" w:lineRule="auto"/>
        <w:rPr>
          <w:rFonts w:ascii="Arial" w:hAnsi="Arial" w:cs="Arial"/>
          <w:szCs w:val="24"/>
        </w:rPr>
      </w:pPr>
      <w:r>
        <w:rPr>
          <w:rFonts w:ascii="Arial" w:hAnsi="Arial" w:cs="Arial"/>
          <w:szCs w:val="24"/>
        </w:rPr>
        <w:t>Procedimiento</w:t>
      </w:r>
      <w:r w:rsidR="00CB46BB" w:rsidRPr="00056C20">
        <w:rPr>
          <w:rFonts w:ascii="Arial" w:hAnsi="Arial" w:cs="Arial"/>
          <w:szCs w:val="24"/>
        </w:rPr>
        <w:t xml:space="preserve"> </w:t>
      </w:r>
    </w:p>
    <w:p w14:paraId="42AEA6B8" w14:textId="2B2A0BED" w:rsidR="00CB46BB" w:rsidRPr="00056C20" w:rsidRDefault="009B3712" w:rsidP="00A81D94">
      <w:pPr>
        <w:pStyle w:val="Textodebloque"/>
        <w:spacing w:line="240" w:lineRule="auto"/>
        <w:ind w:left="0" w:firstLine="284"/>
        <w:rPr>
          <w:rFonts w:ascii="Arial" w:hAnsi="Arial" w:cs="Arial"/>
        </w:rPr>
      </w:pPr>
      <w:r>
        <w:rPr>
          <w:rFonts w:ascii="Arial" w:hAnsi="Arial" w:cs="Arial"/>
        </w:rPr>
        <w:t xml:space="preserve">Inicialmente se realiza la </w:t>
      </w:r>
      <w:r w:rsidR="00CB46BB" w:rsidRPr="00056C20">
        <w:rPr>
          <w:rFonts w:ascii="Arial" w:hAnsi="Arial" w:cs="Arial"/>
        </w:rPr>
        <w:t xml:space="preserve"> elección y acop</w:t>
      </w:r>
      <w:r>
        <w:rPr>
          <w:rFonts w:ascii="Arial" w:hAnsi="Arial" w:cs="Arial"/>
        </w:rPr>
        <w:t>io de la</w:t>
      </w:r>
      <w:r w:rsidR="00B40CE1">
        <w:rPr>
          <w:rFonts w:ascii="Arial" w:hAnsi="Arial" w:cs="Arial"/>
        </w:rPr>
        <w:t xml:space="preserve"> bibliografía relacionada  con</w:t>
      </w:r>
      <w:r>
        <w:rPr>
          <w:rFonts w:ascii="Arial" w:hAnsi="Arial" w:cs="Arial"/>
        </w:rPr>
        <w:t xml:space="preserve"> el tema; posteriormente, se procede con la o</w:t>
      </w:r>
      <w:r w:rsidR="00CB46BB" w:rsidRPr="00056C20">
        <w:rPr>
          <w:rFonts w:ascii="Arial" w:hAnsi="Arial" w:cs="Arial"/>
        </w:rPr>
        <w:t>rganización, análisis e interpretación</w:t>
      </w:r>
      <w:r>
        <w:rPr>
          <w:rFonts w:ascii="Arial" w:hAnsi="Arial" w:cs="Arial"/>
        </w:rPr>
        <w:t xml:space="preserve"> de los documentos seleccionados</w:t>
      </w:r>
      <w:r w:rsidR="00B40CE1">
        <w:rPr>
          <w:rFonts w:ascii="Arial" w:hAnsi="Arial" w:cs="Arial"/>
        </w:rPr>
        <w:t>;</w:t>
      </w:r>
      <w:r>
        <w:rPr>
          <w:rFonts w:ascii="Arial" w:hAnsi="Arial" w:cs="Arial"/>
        </w:rPr>
        <w:t xml:space="preserve"> para lo cual</w:t>
      </w:r>
      <w:r w:rsidR="00B40CE1">
        <w:rPr>
          <w:rFonts w:ascii="Arial" w:hAnsi="Arial" w:cs="Arial"/>
        </w:rPr>
        <w:t>,</w:t>
      </w:r>
      <w:r>
        <w:rPr>
          <w:rFonts w:ascii="Arial" w:hAnsi="Arial" w:cs="Arial"/>
        </w:rPr>
        <w:t xml:space="preserve"> se procede con  </w:t>
      </w:r>
      <w:r w:rsidR="00CB46BB" w:rsidRPr="00056C20">
        <w:rPr>
          <w:rFonts w:ascii="Arial" w:hAnsi="Arial" w:cs="Arial"/>
        </w:rPr>
        <w:t xml:space="preserve">la elaboración de fichas bibliográficas y </w:t>
      </w:r>
      <w:proofErr w:type="spellStart"/>
      <w:r w:rsidR="00CB46BB" w:rsidRPr="00056C20">
        <w:rPr>
          <w:rFonts w:ascii="Arial" w:hAnsi="Arial" w:cs="Arial"/>
        </w:rPr>
        <w:t>hemerográfica</w:t>
      </w:r>
      <w:r>
        <w:rPr>
          <w:rFonts w:ascii="Arial" w:hAnsi="Arial" w:cs="Arial"/>
        </w:rPr>
        <w:t>s</w:t>
      </w:r>
      <w:proofErr w:type="spellEnd"/>
      <w:r w:rsidR="00CB46BB" w:rsidRPr="00056C20">
        <w:rPr>
          <w:rFonts w:ascii="Arial" w:hAnsi="Arial" w:cs="Arial"/>
        </w:rPr>
        <w:t>,</w:t>
      </w:r>
      <w:r>
        <w:rPr>
          <w:rFonts w:ascii="Arial" w:hAnsi="Arial" w:cs="Arial"/>
        </w:rPr>
        <w:t xml:space="preserve"> la</w:t>
      </w:r>
      <w:r w:rsidR="00CB46BB" w:rsidRPr="00056C20">
        <w:rPr>
          <w:rFonts w:ascii="Arial" w:hAnsi="Arial" w:cs="Arial"/>
        </w:rPr>
        <w:t xml:space="preserve"> lectura rápida del material, </w:t>
      </w:r>
      <w:r>
        <w:rPr>
          <w:rFonts w:ascii="Arial" w:hAnsi="Arial" w:cs="Arial"/>
        </w:rPr>
        <w:t xml:space="preserve"> la </w:t>
      </w:r>
      <w:r w:rsidR="00CB46BB" w:rsidRPr="00056C20">
        <w:rPr>
          <w:rFonts w:ascii="Arial" w:hAnsi="Arial" w:cs="Arial"/>
        </w:rPr>
        <w:t xml:space="preserve">delimitación del tema, </w:t>
      </w:r>
      <w:r>
        <w:rPr>
          <w:rFonts w:ascii="Arial" w:hAnsi="Arial" w:cs="Arial"/>
        </w:rPr>
        <w:t xml:space="preserve">la </w:t>
      </w:r>
      <w:r w:rsidR="00CB46BB" w:rsidRPr="00056C20">
        <w:rPr>
          <w:rFonts w:ascii="Arial" w:hAnsi="Arial" w:cs="Arial"/>
        </w:rPr>
        <w:t>elaboración del esquema conceptual,</w:t>
      </w:r>
      <w:r>
        <w:rPr>
          <w:rFonts w:ascii="Arial" w:hAnsi="Arial" w:cs="Arial"/>
        </w:rPr>
        <w:t xml:space="preserve"> la </w:t>
      </w:r>
      <w:r w:rsidR="00CB46BB" w:rsidRPr="00056C20">
        <w:rPr>
          <w:rFonts w:ascii="Arial" w:hAnsi="Arial" w:cs="Arial"/>
        </w:rPr>
        <w:t xml:space="preserve"> ampliación del material sobre el tema ya delimitado,</w:t>
      </w:r>
      <w:r>
        <w:rPr>
          <w:rFonts w:ascii="Arial" w:hAnsi="Arial" w:cs="Arial"/>
        </w:rPr>
        <w:t xml:space="preserve"> la </w:t>
      </w:r>
      <w:r w:rsidR="00CB46BB" w:rsidRPr="00056C20">
        <w:rPr>
          <w:rFonts w:ascii="Arial" w:hAnsi="Arial" w:cs="Arial"/>
        </w:rPr>
        <w:t xml:space="preserve"> lectura minuciosa de la bibliografía, </w:t>
      </w:r>
      <w:r>
        <w:rPr>
          <w:rFonts w:ascii="Arial" w:hAnsi="Arial" w:cs="Arial"/>
        </w:rPr>
        <w:t xml:space="preserve">la </w:t>
      </w:r>
      <w:r w:rsidR="00CB46BB" w:rsidRPr="00056C20">
        <w:rPr>
          <w:rFonts w:ascii="Arial" w:hAnsi="Arial" w:cs="Arial"/>
        </w:rPr>
        <w:t>elaboración</w:t>
      </w:r>
      <w:r>
        <w:rPr>
          <w:rFonts w:ascii="Arial" w:hAnsi="Arial" w:cs="Arial"/>
        </w:rPr>
        <w:t xml:space="preserve"> y organización  de  fichas de contenido,  la </w:t>
      </w:r>
      <w:r w:rsidR="00CB46BB" w:rsidRPr="00056C20">
        <w:rPr>
          <w:rFonts w:ascii="Arial" w:hAnsi="Arial" w:cs="Arial"/>
        </w:rPr>
        <w:t xml:space="preserve"> revisión del esquema, </w:t>
      </w:r>
      <w:r>
        <w:rPr>
          <w:rFonts w:ascii="Arial" w:hAnsi="Arial" w:cs="Arial"/>
        </w:rPr>
        <w:t xml:space="preserve">la </w:t>
      </w:r>
      <w:r w:rsidR="00CB46BB" w:rsidRPr="00056C20">
        <w:rPr>
          <w:rFonts w:ascii="Arial" w:hAnsi="Arial" w:cs="Arial"/>
        </w:rPr>
        <w:t xml:space="preserve">organización definitiva del fichero y por </w:t>
      </w:r>
      <w:r w:rsidRPr="00056C20">
        <w:rPr>
          <w:rFonts w:ascii="Arial" w:hAnsi="Arial" w:cs="Arial"/>
        </w:rPr>
        <w:t>último</w:t>
      </w:r>
      <w:r w:rsidR="00CB46BB" w:rsidRPr="00056C20">
        <w:rPr>
          <w:rFonts w:ascii="Arial" w:hAnsi="Arial" w:cs="Arial"/>
        </w:rPr>
        <w:t xml:space="preserve"> </w:t>
      </w:r>
      <w:r>
        <w:rPr>
          <w:rFonts w:ascii="Arial" w:hAnsi="Arial" w:cs="Arial"/>
        </w:rPr>
        <w:t xml:space="preserve"> la organización y análisis del material recopilado.</w:t>
      </w:r>
      <w:r w:rsidRPr="00056C20">
        <w:rPr>
          <w:rFonts w:ascii="Arial" w:hAnsi="Arial" w:cs="Arial"/>
        </w:rPr>
        <w:t xml:space="preserve"> </w:t>
      </w:r>
    </w:p>
    <w:p w14:paraId="413EB045" w14:textId="77777777" w:rsidR="00FD4809" w:rsidRPr="00FD4809" w:rsidRDefault="00FD4809" w:rsidP="00A81D94">
      <w:pPr>
        <w:pStyle w:val="Textodebloque"/>
        <w:spacing w:line="240" w:lineRule="auto"/>
        <w:ind w:left="0" w:firstLine="284"/>
        <w:rPr>
          <w:rFonts w:ascii="Arial" w:hAnsi="Arial" w:cs="Arial"/>
          <w:i/>
          <w:color w:val="000000" w:themeColor="text1"/>
        </w:rPr>
      </w:pPr>
      <w:r w:rsidRPr="00FD4809">
        <w:rPr>
          <w:rFonts w:ascii="Arial" w:hAnsi="Arial" w:cs="Arial"/>
          <w:i/>
          <w:color w:val="000000" w:themeColor="text1"/>
        </w:rPr>
        <w:t xml:space="preserve">Consideraciones éticas </w:t>
      </w:r>
    </w:p>
    <w:p w14:paraId="1CFD1AB0" w14:textId="53F0998D" w:rsidR="00FD4809" w:rsidRPr="00F060D0" w:rsidRDefault="00FD4809" w:rsidP="00A81D94">
      <w:pPr>
        <w:pStyle w:val="Textodebloque"/>
        <w:spacing w:line="240" w:lineRule="auto"/>
        <w:ind w:firstLine="284"/>
        <w:rPr>
          <w:rFonts w:ascii="Arial" w:hAnsi="Arial" w:cs="Arial"/>
          <w:color w:val="000000" w:themeColor="text1"/>
        </w:rPr>
      </w:pPr>
      <w:r w:rsidRPr="00FD4809">
        <w:rPr>
          <w:rFonts w:ascii="Arial" w:hAnsi="Arial" w:cs="Arial"/>
          <w:color w:val="000000" w:themeColor="text1"/>
        </w:rPr>
        <w:t xml:space="preserve">Para la elaboración del presente estudio se </w:t>
      </w:r>
      <w:r>
        <w:rPr>
          <w:rFonts w:ascii="Arial" w:hAnsi="Arial" w:cs="Arial"/>
          <w:color w:val="000000" w:themeColor="text1"/>
        </w:rPr>
        <w:t>tuvo en cuenta la</w:t>
      </w:r>
      <w:r w:rsidRPr="00FD4809">
        <w:rPr>
          <w:rFonts w:ascii="Arial" w:hAnsi="Arial" w:cs="Arial"/>
          <w:color w:val="000000" w:themeColor="text1"/>
        </w:rPr>
        <w:t xml:space="preserve"> Ley 23 (1982) sobre derechos de autor, capitulo III Artículo 31º el cual menciona que es permitido citar a un autor transcribiendo los pasajes necesarios, siempre que éstos no sean tantos y seguidos que razonadamente puedan considerarse como una reproducción simulada y sustancial, que redunde en perjuicio del autor de la obra de don</w:t>
      </w:r>
      <w:r w:rsidR="00B40CE1">
        <w:rPr>
          <w:rFonts w:ascii="Arial" w:hAnsi="Arial" w:cs="Arial"/>
          <w:color w:val="000000" w:themeColor="text1"/>
        </w:rPr>
        <w:t>de se toman; en cada cita se</w:t>
      </w:r>
      <w:r w:rsidRPr="00FD4809">
        <w:rPr>
          <w:rFonts w:ascii="Arial" w:hAnsi="Arial" w:cs="Arial"/>
          <w:color w:val="000000" w:themeColor="text1"/>
        </w:rPr>
        <w:t xml:space="preserve"> menciona el nombre del autor de la obra citada y</w:t>
      </w:r>
      <w:r w:rsidR="00F060D0">
        <w:rPr>
          <w:rFonts w:ascii="Arial" w:hAnsi="Arial" w:cs="Arial"/>
          <w:color w:val="000000" w:themeColor="text1"/>
        </w:rPr>
        <w:t xml:space="preserve"> el título de dicha o</w:t>
      </w:r>
      <w:r w:rsidR="00B40CE1">
        <w:rPr>
          <w:rFonts w:ascii="Arial" w:hAnsi="Arial" w:cs="Arial"/>
          <w:color w:val="000000" w:themeColor="text1"/>
        </w:rPr>
        <w:t>bra; adicionalmente, se tiene</w:t>
      </w:r>
      <w:r w:rsidR="00F060D0">
        <w:rPr>
          <w:rFonts w:ascii="Arial" w:hAnsi="Arial" w:cs="Arial"/>
          <w:color w:val="000000" w:themeColor="text1"/>
        </w:rPr>
        <w:t xml:space="preserve"> en cuenta </w:t>
      </w:r>
      <w:r w:rsidR="00F060D0" w:rsidRPr="00F060D0">
        <w:rPr>
          <w:rFonts w:ascii="Arial" w:hAnsi="Arial" w:cs="Arial"/>
          <w:color w:val="000000" w:themeColor="text1"/>
        </w:rPr>
        <w:t>las recomendaciones del manual de estilo y publicación de la APA sexta edición, en lo referente a citas y  referencias</w:t>
      </w:r>
      <w:r w:rsidR="00F060D0">
        <w:rPr>
          <w:rFonts w:ascii="Arial" w:hAnsi="Arial" w:cs="Arial"/>
          <w:color w:val="000000" w:themeColor="text1"/>
        </w:rPr>
        <w:t>.</w:t>
      </w:r>
    </w:p>
    <w:p w14:paraId="1A7A68B6" w14:textId="77777777" w:rsidR="0022620C" w:rsidRDefault="0022620C" w:rsidP="00A81D94">
      <w:pPr>
        <w:spacing w:line="240" w:lineRule="auto"/>
        <w:jc w:val="center"/>
        <w:rPr>
          <w:rFonts w:ascii="Arial" w:hAnsi="Arial" w:cs="Arial"/>
          <w:b/>
          <w:szCs w:val="24"/>
        </w:rPr>
      </w:pPr>
    </w:p>
    <w:p w14:paraId="34F5A0B0" w14:textId="77777777" w:rsidR="00CB46BB" w:rsidRPr="00056C20" w:rsidRDefault="00466540" w:rsidP="00A81D94">
      <w:pPr>
        <w:spacing w:line="240" w:lineRule="auto"/>
        <w:jc w:val="center"/>
        <w:rPr>
          <w:rFonts w:ascii="Arial" w:hAnsi="Arial" w:cs="Arial"/>
          <w:b/>
          <w:szCs w:val="24"/>
        </w:rPr>
      </w:pPr>
      <w:r w:rsidRPr="00056C20">
        <w:rPr>
          <w:rFonts w:ascii="Arial" w:hAnsi="Arial" w:cs="Arial"/>
          <w:b/>
          <w:szCs w:val="24"/>
        </w:rPr>
        <w:t>Resultados</w:t>
      </w:r>
    </w:p>
    <w:p w14:paraId="01375952" w14:textId="77777777" w:rsidR="00220EC9" w:rsidRDefault="00F060D0" w:rsidP="00220EC9">
      <w:pPr>
        <w:spacing w:line="240" w:lineRule="auto"/>
        <w:rPr>
          <w:rFonts w:ascii="Arial" w:hAnsi="Arial" w:cs="Arial"/>
          <w:szCs w:val="24"/>
        </w:rPr>
      </w:pPr>
      <w:r>
        <w:rPr>
          <w:rFonts w:ascii="Arial" w:hAnsi="Arial" w:cs="Arial"/>
          <w:szCs w:val="24"/>
        </w:rPr>
        <w:t xml:space="preserve">A </w:t>
      </w:r>
      <w:r w:rsidR="00914B7A">
        <w:rPr>
          <w:rFonts w:ascii="Arial" w:hAnsi="Arial" w:cs="Arial"/>
          <w:szCs w:val="24"/>
        </w:rPr>
        <w:t>continuación,</w:t>
      </w:r>
      <w:r>
        <w:rPr>
          <w:rFonts w:ascii="Arial" w:hAnsi="Arial" w:cs="Arial"/>
          <w:szCs w:val="24"/>
        </w:rPr>
        <w:t xml:space="preserve"> se hace referencia a los resultados de acuerdo a los elementos que se tuvieron en cuenta den</w:t>
      </w:r>
      <w:r w:rsidR="00B40CE1">
        <w:rPr>
          <w:rFonts w:ascii="Arial" w:hAnsi="Arial" w:cs="Arial"/>
          <w:szCs w:val="24"/>
        </w:rPr>
        <w:t>tro del cuerpo de la monografía y que se clasifican en</w:t>
      </w:r>
      <w:r>
        <w:rPr>
          <w:rFonts w:ascii="Arial" w:hAnsi="Arial" w:cs="Arial"/>
          <w:szCs w:val="24"/>
        </w:rPr>
        <w:t xml:space="preserve">: 1. Antecedentes teóricos y empíricos, 2. </w:t>
      </w:r>
      <w:r w:rsidR="00914B7A">
        <w:rPr>
          <w:rFonts w:ascii="Arial" w:hAnsi="Arial" w:cs="Arial"/>
          <w:szCs w:val="24"/>
        </w:rPr>
        <w:t>Teoría y</w:t>
      </w:r>
      <w:r w:rsidR="00B40CE1">
        <w:rPr>
          <w:rFonts w:ascii="Arial" w:hAnsi="Arial" w:cs="Arial"/>
          <w:szCs w:val="24"/>
        </w:rPr>
        <w:t xml:space="preserve"> 3. </w:t>
      </w:r>
      <w:r>
        <w:rPr>
          <w:rFonts w:ascii="Arial" w:hAnsi="Arial" w:cs="Arial"/>
          <w:szCs w:val="24"/>
        </w:rPr>
        <w:t>Metodología.</w:t>
      </w:r>
    </w:p>
    <w:p w14:paraId="164E1F4E" w14:textId="44B140DC" w:rsidR="00663C7E" w:rsidRPr="00220EC9" w:rsidRDefault="00220EC9" w:rsidP="00220EC9">
      <w:pPr>
        <w:pStyle w:val="Prrafodelista"/>
        <w:numPr>
          <w:ilvl w:val="0"/>
          <w:numId w:val="2"/>
        </w:numPr>
        <w:spacing w:line="240" w:lineRule="auto"/>
        <w:rPr>
          <w:rFonts w:ascii="Arial" w:hAnsi="Arial" w:cs="Arial"/>
          <w:szCs w:val="24"/>
        </w:rPr>
      </w:pPr>
      <w:r>
        <w:rPr>
          <w:rFonts w:ascii="Arial" w:hAnsi="Arial" w:cs="Arial"/>
          <w:b/>
          <w:i/>
          <w:szCs w:val="24"/>
        </w:rPr>
        <w:t>A</w:t>
      </w:r>
      <w:r w:rsidR="00663C7E" w:rsidRPr="00220EC9">
        <w:rPr>
          <w:rFonts w:ascii="Arial" w:hAnsi="Arial" w:cs="Arial"/>
          <w:b/>
          <w:i/>
          <w:szCs w:val="24"/>
        </w:rPr>
        <w:t>ntecedentes teóricos</w:t>
      </w:r>
      <w:r>
        <w:rPr>
          <w:rFonts w:ascii="Arial" w:hAnsi="Arial" w:cs="Arial"/>
          <w:b/>
          <w:i/>
          <w:szCs w:val="24"/>
        </w:rPr>
        <w:t xml:space="preserve"> y empíricos: </w:t>
      </w:r>
      <w:r w:rsidR="00663C7E" w:rsidRPr="00220EC9">
        <w:rPr>
          <w:rFonts w:ascii="Arial" w:hAnsi="Arial" w:cs="Arial"/>
          <w:szCs w:val="24"/>
        </w:rPr>
        <w:t xml:space="preserve"> </w:t>
      </w:r>
      <w:r>
        <w:rPr>
          <w:rFonts w:ascii="Arial" w:hAnsi="Arial" w:cs="Arial"/>
          <w:szCs w:val="24"/>
        </w:rPr>
        <w:t xml:space="preserve"> específicamente y respecto a los antecedentes teóricos, </w:t>
      </w:r>
      <w:r w:rsidR="00663C7E" w:rsidRPr="00220EC9">
        <w:rPr>
          <w:rFonts w:ascii="Arial" w:hAnsi="Arial" w:cs="Arial"/>
          <w:szCs w:val="24"/>
        </w:rPr>
        <w:t xml:space="preserve">es importante resaltar los planteamiento de  </w:t>
      </w:r>
      <w:proofErr w:type="spellStart"/>
      <w:r w:rsidR="00663C7E" w:rsidRPr="00220EC9">
        <w:rPr>
          <w:rFonts w:ascii="Arial" w:hAnsi="Arial" w:cs="Arial"/>
          <w:szCs w:val="24"/>
        </w:rPr>
        <w:t>Korman</w:t>
      </w:r>
      <w:proofErr w:type="spellEnd"/>
      <w:r w:rsidR="00663C7E" w:rsidRPr="00220EC9">
        <w:rPr>
          <w:rFonts w:ascii="Arial" w:hAnsi="Arial" w:cs="Arial"/>
          <w:szCs w:val="24"/>
        </w:rPr>
        <w:t xml:space="preserve"> (2011), quien menciona que la crisis del psicoanálisis frente a los criterios de efectividad y la revolución cognitiva son dos acontecimientos importantes en el surgimiento de la terapia cognitiva y que  existen por lo menos tres tendencias de la terapia cognitiva que posiblemente se </w:t>
      </w:r>
      <w:r w:rsidR="00663C7E" w:rsidRPr="00220EC9">
        <w:rPr>
          <w:rFonts w:ascii="Arial" w:hAnsi="Arial" w:cs="Arial"/>
          <w:szCs w:val="24"/>
        </w:rPr>
        <w:lastRenderedPageBreak/>
        <w:t>relacionan con estas circunstancias: el interés por los estudios de efectividad, su rechazo al psicoanálisis y su interés por figurar dentro de las ciencias cognitivas (Ellis, 1999; Vila y Fe</w:t>
      </w:r>
      <w:r w:rsidR="00B53CBD" w:rsidRPr="00220EC9">
        <w:rPr>
          <w:rFonts w:ascii="Arial" w:hAnsi="Arial" w:cs="Arial"/>
          <w:szCs w:val="24"/>
        </w:rPr>
        <w:t>rnández 2004; Caro, 2007;</w:t>
      </w:r>
      <w:r w:rsidR="00663C7E" w:rsidRPr="00220EC9">
        <w:rPr>
          <w:rFonts w:ascii="Arial" w:hAnsi="Arial" w:cs="Arial"/>
          <w:szCs w:val="24"/>
        </w:rPr>
        <w:t xml:space="preserve"> Miró, 2008; </w:t>
      </w:r>
      <w:r w:rsidR="00663C7E" w:rsidRPr="00220EC9">
        <w:rPr>
          <w:rFonts w:ascii="Arial" w:hAnsi="Arial" w:cs="Arial"/>
          <w:szCs w:val="24"/>
          <w:lang w:val="es-ES"/>
        </w:rPr>
        <w:t>Toro y Ochoa, 2011;</w:t>
      </w:r>
      <w:r w:rsidR="00663C7E" w:rsidRPr="00220EC9">
        <w:rPr>
          <w:rFonts w:ascii="Arial" w:hAnsi="Arial" w:cs="Arial"/>
          <w:szCs w:val="24"/>
        </w:rPr>
        <w:t xml:space="preserve"> Fiero, 2011b). </w:t>
      </w:r>
    </w:p>
    <w:p w14:paraId="4E13B07A" w14:textId="009FD680" w:rsidR="00A96121" w:rsidRPr="00A96121" w:rsidRDefault="00A96121" w:rsidP="00A81D94">
      <w:pPr>
        <w:spacing w:line="240" w:lineRule="auto"/>
        <w:ind w:firstLine="709"/>
        <w:rPr>
          <w:rFonts w:ascii="Arial" w:hAnsi="Arial" w:cs="Arial"/>
          <w:szCs w:val="24"/>
        </w:rPr>
      </w:pPr>
      <w:r>
        <w:rPr>
          <w:rFonts w:ascii="Arial" w:hAnsi="Arial" w:cs="Arial"/>
          <w:szCs w:val="24"/>
        </w:rPr>
        <w:t>Si bien</w:t>
      </w:r>
      <w:r w:rsidRPr="00A96121">
        <w:rPr>
          <w:rFonts w:ascii="Arial" w:hAnsi="Arial" w:cs="Arial"/>
          <w:szCs w:val="24"/>
        </w:rPr>
        <w:t xml:space="preserve"> Hoffman, </w:t>
      </w:r>
      <w:proofErr w:type="spellStart"/>
      <w:r w:rsidRPr="00A96121">
        <w:rPr>
          <w:rFonts w:ascii="Arial" w:hAnsi="Arial" w:cs="Arial"/>
          <w:szCs w:val="24"/>
        </w:rPr>
        <w:t>Asmundson</w:t>
      </w:r>
      <w:proofErr w:type="spellEnd"/>
      <w:r w:rsidRPr="00A96121">
        <w:rPr>
          <w:rFonts w:ascii="Arial" w:hAnsi="Arial" w:cs="Arial"/>
          <w:szCs w:val="24"/>
        </w:rPr>
        <w:t xml:space="preserve"> y Beck (2013) mencionan que la terapia cognitiva no está relacionada directamente con una tradición filos</w:t>
      </w:r>
      <w:r w:rsidR="00C26D6A">
        <w:rPr>
          <w:rFonts w:ascii="Arial" w:hAnsi="Arial" w:cs="Arial"/>
          <w:szCs w:val="24"/>
        </w:rPr>
        <w:t>ófica en específico</w:t>
      </w:r>
      <w:r w:rsidRPr="00A96121">
        <w:rPr>
          <w:rFonts w:ascii="Arial" w:hAnsi="Arial" w:cs="Arial"/>
          <w:szCs w:val="24"/>
        </w:rPr>
        <w:t xml:space="preserve">, Ellis (1980) reconoce algunas influencias o analogías, </w:t>
      </w:r>
      <w:r w:rsidR="00B53CBD">
        <w:rPr>
          <w:rFonts w:ascii="Arial" w:hAnsi="Arial" w:cs="Arial"/>
          <w:szCs w:val="24"/>
        </w:rPr>
        <w:t xml:space="preserve"> como </w:t>
      </w:r>
      <w:r w:rsidRPr="00A96121">
        <w:rPr>
          <w:rFonts w:ascii="Arial" w:hAnsi="Arial" w:cs="Arial"/>
          <w:szCs w:val="24"/>
        </w:rPr>
        <w:t xml:space="preserve">por ejemplo, la contribución de Kant (1787) relacionada con sus escritos sobre el poder de la cognición; </w:t>
      </w:r>
      <w:proofErr w:type="spellStart"/>
      <w:r w:rsidRPr="00A96121">
        <w:rPr>
          <w:rFonts w:ascii="Arial" w:hAnsi="Arial" w:cs="Arial"/>
          <w:szCs w:val="24"/>
        </w:rPr>
        <w:t>Reichenbach</w:t>
      </w:r>
      <w:proofErr w:type="spellEnd"/>
      <w:r w:rsidRPr="00A96121">
        <w:rPr>
          <w:rFonts w:ascii="Arial" w:hAnsi="Arial" w:cs="Arial"/>
          <w:szCs w:val="24"/>
        </w:rPr>
        <w:t xml:space="preserve"> (1953) Russell (1965) y Popper (1959) quienes contribuyeron con sus nociones de la </w:t>
      </w:r>
      <w:proofErr w:type="spellStart"/>
      <w:r w:rsidRPr="00A96121">
        <w:rPr>
          <w:rFonts w:ascii="Arial" w:hAnsi="Arial" w:cs="Arial"/>
          <w:szCs w:val="24"/>
        </w:rPr>
        <w:t>hipotetización</w:t>
      </w:r>
      <w:proofErr w:type="spellEnd"/>
      <w:r w:rsidRPr="00A96121">
        <w:rPr>
          <w:rFonts w:ascii="Arial" w:hAnsi="Arial" w:cs="Arial"/>
          <w:szCs w:val="24"/>
        </w:rPr>
        <w:t xml:space="preserve"> humana sobre la realidad</w:t>
      </w:r>
      <w:r w:rsidR="00C26D6A">
        <w:rPr>
          <w:rFonts w:ascii="Arial" w:hAnsi="Arial" w:cs="Arial"/>
          <w:szCs w:val="24"/>
        </w:rPr>
        <w:t>; p</w:t>
      </w:r>
      <w:r w:rsidRPr="00A96121">
        <w:rPr>
          <w:rFonts w:ascii="Arial" w:hAnsi="Arial" w:cs="Arial"/>
          <w:szCs w:val="24"/>
        </w:rPr>
        <w:t>or su parte, Mi</w:t>
      </w:r>
      <w:r w:rsidR="003B6CCF">
        <w:rPr>
          <w:rFonts w:ascii="Arial" w:hAnsi="Arial" w:cs="Arial"/>
          <w:szCs w:val="24"/>
        </w:rPr>
        <w:t xml:space="preserve">ró (2008) señala que Séneca </w:t>
      </w:r>
      <w:r w:rsidRPr="00A96121">
        <w:rPr>
          <w:rFonts w:ascii="Arial" w:hAnsi="Arial" w:cs="Arial"/>
          <w:szCs w:val="24"/>
        </w:rPr>
        <w:t xml:space="preserve"> concuerda con los terapeutas cognitivos en que mantenerse activo es ideal para vencer l</w:t>
      </w:r>
      <w:r w:rsidR="00C26D6A">
        <w:rPr>
          <w:rFonts w:ascii="Arial" w:hAnsi="Arial" w:cs="Arial"/>
          <w:szCs w:val="24"/>
        </w:rPr>
        <w:t>a desesperación y la melancolía;</w:t>
      </w:r>
      <w:r w:rsidR="003B6CCF">
        <w:rPr>
          <w:rFonts w:ascii="Arial" w:hAnsi="Arial" w:cs="Arial"/>
          <w:szCs w:val="24"/>
        </w:rPr>
        <w:t xml:space="preserve"> mientras que, </w:t>
      </w:r>
      <w:proofErr w:type="spellStart"/>
      <w:r w:rsidR="003B6CCF">
        <w:rPr>
          <w:rFonts w:ascii="Arial" w:hAnsi="Arial" w:cs="Arial"/>
          <w:szCs w:val="24"/>
        </w:rPr>
        <w:t>Epícteto</w:t>
      </w:r>
      <w:proofErr w:type="spellEnd"/>
      <w:r w:rsidR="003B6CCF">
        <w:rPr>
          <w:rFonts w:ascii="Arial" w:hAnsi="Arial" w:cs="Arial"/>
          <w:szCs w:val="24"/>
        </w:rPr>
        <w:t xml:space="preserve"> </w:t>
      </w:r>
      <w:r w:rsidRPr="00A96121">
        <w:rPr>
          <w:rFonts w:ascii="Arial" w:hAnsi="Arial" w:cs="Arial"/>
          <w:szCs w:val="24"/>
        </w:rPr>
        <w:t xml:space="preserve"> en su obra</w:t>
      </w:r>
      <w:r w:rsidR="00E86692">
        <w:rPr>
          <w:rFonts w:ascii="Arial" w:hAnsi="Arial" w:cs="Arial"/>
          <w:szCs w:val="24"/>
        </w:rPr>
        <w:t xml:space="preserve"> </w:t>
      </w:r>
      <w:proofErr w:type="spellStart"/>
      <w:r w:rsidR="00E86692">
        <w:rPr>
          <w:rFonts w:ascii="Arial" w:hAnsi="Arial" w:cs="Arial"/>
          <w:szCs w:val="24"/>
        </w:rPr>
        <w:t>Enchiridion</w:t>
      </w:r>
      <w:proofErr w:type="spellEnd"/>
      <w:r w:rsidR="00E86692">
        <w:rPr>
          <w:rFonts w:ascii="Arial" w:hAnsi="Arial" w:cs="Arial"/>
          <w:szCs w:val="24"/>
        </w:rPr>
        <w:t xml:space="preserve"> </w:t>
      </w:r>
      <w:r w:rsidRPr="00A96121">
        <w:rPr>
          <w:rFonts w:ascii="Arial" w:hAnsi="Arial" w:cs="Arial"/>
          <w:szCs w:val="24"/>
        </w:rPr>
        <w:t xml:space="preserve">afirma que “los hombres se perturban no por los acontecimientos en cuanto tales sino por la visión u opinión que tienen de estos mismos” (Restrepo, 2009, p. 70). </w:t>
      </w:r>
    </w:p>
    <w:p w14:paraId="64661A8D" w14:textId="77777777" w:rsidR="00A96121" w:rsidRPr="00A96121" w:rsidRDefault="00C26D6A" w:rsidP="00A81D94">
      <w:pPr>
        <w:spacing w:line="240" w:lineRule="auto"/>
        <w:ind w:firstLine="709"/>
        <w:rPr>
          <w:rFonts w:ascii="Arial" w:hAnsi="Arial" w:cs="Arial"/>
          <w:szCs w:val="24"/>
        </w:rPr>
      </w:pPr>
      <w:r>
        <w:rPr>
          <w:rFonts w:ascii="Arial" w:hAnsi="Arial" w:cs="Arial"/>
          <w:szCs w:val="24"/>
        </w:rPr>
        <w:t>En general, se encuentra que e</w:t>
      </w:r>
      <w:r w:rsidR="00A96121" w:rsidRPr="00A96121">
        <w:rPr>
          <w:rFonts w:ascii="Arial" w:hAnsi="Arial" w:cs="Arial"/>
          <w:szCs w:val="24"/>
        </w:rPr>
        <w:t>xisten algunas similitudes e influencias rec</w:t>
      </w:r>
      <w:r>
        <w:rPr>
          <w:rFonts w:ascii="Arial" w:hAnsi="Arial" w:cs="Arial"/>
          <w:szCs w:val="24"/>
        </w:rPr>
        <w:t xml:space="preserve">ogidas por Ruiz y Cano, (2002) como </w:t>
      </w:r>
      <w:r w:rsidR="00A96121" w:rsidRPr="00A96121">
        <w:rPr>
          <w:rFonts w:ascii="Arial" w:hAnsi="Arial" w:cs="Arial"/>
          <w:szCs w:val="24"/>
        </w:rPr>
        <w:t xml:space="preserve">por ejemplo: la jerarquía de la cognición de Freud (1923), la tiranía de los deberías de </w:t>
      </w:r>
      <w:proofErr w:type="spellStart"/>
      <w:r w:rsidR="00A96121" w:rsidRPr="00A96121">
        <w:rPr>
          <w:rFonts w:ascii="Arial" w:hAnsi="Arial" w:cs="Arial"/>
          <w:szCs w:val="24"/>
        </w:rPr>
        <w:t>Horney</w:t>
      </w:r>
      <w:proofErr w:type="spellEnd"/>
      <w:r w:rsidR="00A96121" w:rsidRPr="00A96121">
        <w:rPr>
          <w:rFonts w:ascii="Arial" w:hAnsi="Arial" w:cs="Arial"/>
          <w:szCs w:val="24"/>
        </w:rPr>
        <w:t xml:space="preserve"> (1950) y el concepto de "distorsión </w:t>
      </w:r>
      <w:proofErr w:type="spellStart"/>
      <w:r w:rsidR="00A96121" w:rsidRPr="00A96121">
        <w:rPr>
          <w:rFonts w:ascii="Arial" w:hAnsi="Arial" w:cs="Arial"/>
          <w:szCs w:val="24"/>
        </w:rPr>
        <w:t>paratáxica</w:t>
      </w:r>
      <w:proofErr w:type="spellEnd"/>
      <w:r w:rsidR="00A96121" w:rsidRPr="00A96121">
        <w:rPr>
          <w:rFonts w:ascii="Arial" w:hAnsi="Arial" w:cs="Arial"/>
          <w:szCs w:val="24"/>
        </w:rPr>
        <w:t xml:space="preserve">" de Sullivan (1953), el uso del concepto de terapia cognitiva de </w:t>
      </w:r>
      <w:proofErr w:type="spellStart"/>
      <w:r w:rsidR="00A96121" w:rsidRPr="00A96121">
        <w:rPr>
          <w:rFonts w:ascii="Arial" w:hAnsi="Arial" w:cs="Arial"/>
          <w:szCs w:val="24"/>
        </w:rPr>
        <w:t>Lungwitz</w:t>
      </w:r>
      <w:proofErr w:type="spellEnd"/>
      <w:r w:rsidR="00A96121" w:rsidRPr="00A96121">
        <w:rPr>
          <w:rFonts w:ascii="Arial" w:hAnsi="Arial" w:cs="Arial"/>
          <w:szCs w:val="24"/>
        </w:rPr>
        <w:t xml:space="preserve"> (1926) muy similar al de Beck, la existencia de una línea de psicoanálisis  cognitivo que impulsó figuras como </w:t>
      </w:r>
      <w:proofErr w:type="spellStart"/>
      <w:r w:rsidR="00A96121" w:rsidRPr="00A96121">
        <w:rPr>
          <w:rFonts w:ascii="Arial" w:hAnsi="Arial" w:cs="Arial"/>
          <w:szCs w:val="24"/>
        </w:rPr>
        <w:t>Arieti</w:t>
      </w:r>
      <w:proofErr w:type="spellEnd"/>
      <w:r w:rsidR="00A96121" w:rsidRPr="00A96121">
        <w:rPr>
          <w:rFonts w:ascii="Arial" w:hAnsi="Arial" w:cs="Arial"/>
          <w:szCs w:val="24"/>
        </w:rPr>
        <w:t xml:space="preserve"> (1947, 1955, 1967, 1978), </w:t>
      </w:r>
      <w:proofErr w:type="spellStart"/>
      <w:r w:rsidR="00A96121" w:rsidRPr="00A96121">
        <w:rPr>
          <w:rFonts w:ascii="Arial" w:hAnsi="Arial" w:cs="Arial"/>
          <w:szCs w:val="24"/>
        </w:rPr>
        <w:t>Bowlby</w:t>
      </w:r>
      <w:proofErr w:type="spellEnd"/>
      <w:r w:rsidR="00A96121" w:rsidRPr="00A96121">
        <w:rPr>
          <w:rFonts w:ascii="Arial" w:hAnsi="Arial" w:cs="Arial"/>
          <w:szCs w:val="24"/>
        </w:rPr>
        <w:t xml:space="preserve"> (1971, 1973, 1980), </w:t>
      </w:r>
      <w:proofErr w:type="spellStart"/>
      <w:r w:rsidR="00A96121" w:rsidRPr="00A96121">
        <w:rPr>
          <w:rFonts w:ascii="Arial" w:hAnsi="Arial" w:cs="Arial"/>
          <w:szCs w:val="24"/>
        </w:rPr>
        <w:t>Erdelyi</w:t>
      </w:r>
      <w:proofErr w:type="spellEnd"/>
      <w:r w:rsidR="00A96121" w:rsidRPr="00A96121">
        <w:rPr>
          <w:rFonts w:ascii="Arial" w:hAnsi="Arial" w:cs="Arial"/>
          <w:szCs w:val="24"/>
        </w:rPr>
        <w:t xml:space="preserve"> (1974).</w:t>
      </w:r>
    </w:p>
    <w:p w14:paraId="3C157215" w14:textId="5F406683" w:rsidR="00A96121" w:rsidRPr="00A96121" w:rsidRDefault="00A96121" w:rsidP="00A81D94">
      <w:pPr>
        <w:spacing w:line="240" w:lineRule="auto"/>
        <w:ind w:firstLine="709"/>
        <w:rPr>
          <w:rFonts w:ascii="Arial" w:hAnsi="Arial" w:cs="Arial"/>
          <w:szCs w:val="24"/>
        </w:rPr>
      </w:pPr>
      <w:r w:rsidRPr="00A96121">
        <w:rPr>
          <w:rFonts w:ascii="Arial" w:hAnsi="Arial" w:cs="Arial"/>
          <w:szCs w:val="24"/>
        </w:rPr>
        <w:t xml:space="preserve"> Otros autores relacionados con la terapia cognitiva son: Adler (1920) quien había propuesto un modelo de psicopatología sim</w:t>
      </w:r>
      <w:r w:rsidR="00B53CBD">
        <w:rPr>
          <w:rFonts w:ascii="Arial" w:hAnsi="Arial" w:cs="Arial"/>
          <w:szCs w:val="24"/>
        </w:rPr>
        <w:t>ilar al de la terapia cognitiva;</w:t>
      </w:r>
      <w:r w:rsidRPr="00A96121">
        <w:rPr>
          <w:rFonts w:ascii="Arial" w:hAnsi="Arial" w:cs="Arial"/>
          <w:szCs w:val="24"/>
        </w:rPr>
        <w:t xml:space="preserve"> </w:t>
      </w:r>
      <w:proofErr w:type="spellStart"/>
      <w:r w:rsidRPr="00A96121">
        <w:rPr>
          <w:rFonts w:ascii="Arial" w:hAnsi="Arial" w:cs="Arial"/>
          <w:szCs w:val="24"/>
        </w:rPr>
        <w:t>Rappaport</w:t>
      </w:r>
      <w:proofErr w:type="spellEnd"/>
      <w:r w:rsidRPr="00A96121">
        <w:rPr>
          <w:rFonts w:ascii="Arial" w:hAnsi="Arial" w:cs="Arial"/>
          <w:szCs w:val="24"/>
        </w:rPr>
        <w:t xml:space="preserve"> (1958), quien trabajaba una teoría del pensamiento desde el psicoanálisis y  Kelly, quien propuso un sistema de creencias que influye en la conducta (Vila y Fernández, 2004;</w:t>
      </w:r>
      <w:r w:rsidRPr="00A96121">
        <w:rPr>
          <w:rFonts w:ascii="Arial" w:hAnsi="Arial" w:cs="Arial"/>
        </w:rPr>
        <w:t xml:space="preserve"> </w:t>
      </w:r>
      <w:proofErr w:type="spellStart"/>
      <w:r w:rsidRPr="00A96121">
        <w:rPr>
          <w:rFonts w:ascii="Arial" w:hAnsi="Arial" w:cs="Arial"/>
          <w:szCs w:val="24"/>
        </w:rPr>
        <w:t>Meichenbaum</w:t>
      </w:r>
      <w:proofErr w:type="spellEnd"/>
      <w:r w:rsidRPr="00A96121">
        <w:rPr>
          <w:rFonts w:ascii="Arial" w:hAnsi="Arial" w:cs="Arial"/>
          <w:szCs w:val="24"/>
        </w:rPr>
        <w:t>, 1997, citado</w:t>
      </w:r>
      <w:r w:rsidR="00B53CBD">
        <w:rPr>
          <w:rFonts w:ascii="Arial" w:hAnsi="Arial" w:cs="Arial"/>
          <w:szCs w:val="24"/>
        </w:rPr>
        <w:t>s</w:t>
      </w:r>
      <w:r w:rsidRPr="00A96121">
        <w:rPr>
          <w:rFonts w:ascii="Arial" w:hAnsi="Arial" w:cs="Arial"/>
          <w:szCs w:val="24"/>
        </w:rPr>
        <w:t xml:space="preserve"> por Caro, 1997).</w:t>
      </w:r>
    </w:p>
    <w:p w14:paraId="1DC667D2" w14:textId="77777777" w:rsidR="00A96121" w:rsidRPr="00A96121" w:rsidRDefault="00A96121" w:rsidP="00A81D94">
      <w:pPr>
        <w:spacing w:line="240" w:lineRule="auto"/>
        <w:rPr>
          <w:rFonts w:ascii="Arial" w:hAnsi="Arial" w:cs="Arial"/>
          <w:szCs w:val="24"/>
        </w:rPr>
      </w:pPr>
      <w:r w:rsidRPr="00A96121">
        <w:rPr>
          <w:rFonts w:ascii="Arial" w:hAnsi="Arial" w:cs="Arial"/>
          <w:szCs w:val="24"/>
        </w:rPr>
        <w:t xml:space="preserve">En lo que respecta a los </w:t>
      </w:r>
      <w:r w:rsidRPr="00220EC9">
        <w:rPr>
          <w:rFonts w:ascii="Arial" w:hAnsi="Arial" w:cs="Arial"/>
          <w:szCs w:val="24"/>
        </w:rPr>
        <w:t>antecedentes empíricos</w:t>
      </w:r>
      <w:r w:rsidRPr="00A96121">
        <w:rPr>
          <w:rFonts w:ascii="Arial" w:hAnsi="Arial" w:cs="Arial"/>
          <w:szCs w:val="24"/>
        </w:rPr>
        <w:t xml:space="preserve">, según </w:t>
      </w:r>
      <w:proofErr w:type="spellStart"/>
      <w:r w:rsidRPr="00A96121">
        <w:rPr>
          <w:rFonts w:ascii="Arial" w:hAnsi="Arial" w:cs="Arial"/>
          <w:szCs w:val="24"/>
        </w:rPr>
        <w:t>Keegan</w:t>
      </w:r>
      <w:proofErr w:type="spellEnd"/>
      <w:r w:rsidRPr="00A96121">
        <w:rPr>
          <w:rFonts w:ascii="Arial" w:hAnsi="Arial" w:cs="Arial"/>
          <w:szCs w:val="24"/>
        </w:rPr>
        <w:t xml:space="preserve"> (2007, citado por </w:t>
      </w:r>
      <w:proofErr w:type="spellStart"/>
      <w:r w:rsidRPr="00A96121">
        <w:rPr>
          <w:rFonts w:ascii="Arial" w:hAnsi="Arial" w:cs="Arial"/>
          <w:szCs w:val="24"/>
        </w:rPr>
        <w:t>Korman</w:t>
      </w:r>
      <w:proofErr w:type="spellEnd"/>
      <w:r w:rsidRPr="00A96121">
        <w:rPr>
          <w:rFonts w:ascii="Arial" w:hAnsi="Arial" w:cs="Arial"/>
          <w:szCs w:val="24"/>
        </w:rPr>
        <w:t>, 2011) y Miró (2008) la terapia cognitiva ha sido reconocida desde sus orígenes hasta la actualidad por el interés en la validación empírica; este interés, es compartido por los sistemas de salud pública, que en algunos casos ha fomentado el uso de enfoques que cuenten con respaldo empírico como  lo es la terapia cognitiva (</w:t>
      </w:r>
      <w:proofErr w:type="spellStart"/>
      <w:r w:rsidRPr="00A96121">
        <w:rPr>
          <w:rFonts w:ascii="Arial" w:hAnsi="Arial" w:cs="Arial"/>
          <w:szCs w:val="24"/>
        </w:rPr>
        <w:t>Korman</w:t>
      </w:r>
      <w:proofErr w:type="spellEnd"/>
      <w:r w:rsidRPr="00A96121">
        <w:rPr>
          <w:rFonts w:ascii="Arial" w:hAnsi="Arial" w:cs="Arial"/>
          <w:szCs w:val="24"/>
        </w:rPr>
        <w:t xml:space="preserve">, </w:t>
      </w:r>
      <w:proofErr w:type="spellStart"/>
      <w:r w:rsidRPr="00A96121">
        <w:rPr>
          <w:rFonts w:ascii="Arial" w:hAnsi="Arial" w:cs="Arial"/>
          <w:szCs w:val="24"/>
        </w:rPr>
        <w:t>Viott</w:t>
      </w:r>
      <w:proofErr w:type="spellEnd"/>
      <w:r w:rsidRPr="00A96121">
        <w:rPr>
          <w:rFonts w:ascii="Arial" w:hAnsi="Arial" w:cs="Arial"/>
          <w:szCs w:val="24"/>
        </w:rPr>
        <w:t xml:space="preserve">,  y  Garay, 2010; Hoffman, </w:t>
      </w:r>
      <w:proofErr w:type="spellStart"/>
      <w:r w:rsidRPr="00A96121">
        <w:rPr>
          <w:rFonts w:ascii="Arial" w:hAnsi="Arial" w:cs="Arial"/>
          <w:szCs w:val="24"/>
        </w:rPr>
        <w:t>Asmundson</w:t>
      </w:r>
      <w:proofErr w:type="spellEnd"/>
      <w:r w:rsidRPr="00A96121">
        <w:rPr>
          <w:rFonts w:ascii="Arial" w:hAnsi="Arial" w:cs="Arial"/>
          <w:szCs w:val="24"/>
        </w:rPr>
        <w:t xml:space="preserve"> y Beck, 2013).</w:t>
      </w:r>
    </w:p>
    <w:p w14:paraId="5F89B51C" w14:textId="69D29B80" w:rsidR="00A96121" w:rsidRPr="00A96121" w:rsidRDefault="00A96121" w:rsidP="00A81D94">
      <w:pPr>
        <w:spacing w:line="240" w:lineRule="auto"/>
        <w:rPr>
          <w:rFonts w:ascii="Arial" w:hAnsi="Arial" w:cs="Arial"/>
          <w:szCs w:val="24"/>
        </w:rPr>
      </w:pPr>
      <w:r w:rsidRPr="00A96121">
        <w:rPr>
          <w:rFonts w:ascii="Arial" w:hAnsi="Arial" w:cs="Arial"/>
          <w:szCs w:val="24"/>
        </w:rPr>
        <w:t>Beck (19</w:t>
      </w:r>
      <w:r w:rsidR="00191482">
        <w:rPr>
          <w:rFonts w:ascii="Arial" w:hAnsi="Arial" w:cs="Arial"/>
          <w:szCs w:val="24"/>
        </w:rPr>
        <w:t>91b</w:t>
      </w:r>
      <w:r w:rsidRPr="00A96121">
        <w:rPr>
          <w:rFonts w:ascii="Arial" w:hAnsi="Arial" w:cs="Arial"/>
          <w:szCs w:val="24"/>
        </w:rPr>
        <w:t>) formuló algunos criterios para evaluar los sistemas psicoterapéuticos, los cuales incluían la evidencia sobre la validez de sus supuestos y su efectividad como trata</w:t>
      </w:r>
      <w:r w:rsidR="00B75B5D">
        <w:rPr>
          <w:rFonts w:ascii="Arial" w:hAnsi="Arial" w:cs="Arial"/>
          <w:szCs w:val="24"/>
        </w:rPr>
        <w:t>miento; r</w:t>
      </w:r>
      <w:r w:rsidRPr="00A96121">
        <w:rPr>
          <w:rFonts w:ascii="Arial" w:hAnsi="Arial" w:cs="Arial"/>
          <w:szCs w:val="24"/>
        </w:rPr>
        <w:t>especto al primero, Beck (1979,</w:t>
      </w:r>
      <w:r w:rsidRPr="00A96121">
        <w:rPr>
          <w:rFonts w:ascii="Arial" w:hAnsi="Arial" w:cs="Arial"/>
        </w:rPr>
        <w:t xml:space="preserve"> citado por </w:t>
      </w:r>
      <w:r w:rsidRPr="00A96121">
        <w:rPr>
          <w:rFonts w:ascii="Arial" w:hAnsi="Arial" w:cs="Arial"/>
          <w:szCs w:val="24"/>
        </w:rPr>
        <w:t xml:space="preserve">Saco y Beck, 1995) informaba que había más de treinta y cinco estudios  que apoyaban las hipótesis derivadas de su modelo, respecto al segundo, Hoffman, </w:t>
      </w:r>
      <w:proofErr w:type="spellStart"/>
      <w:r w:rsidRPr="00A96121">
        <w:rPr>
          <w:rFonts w:ascii="Arial" w:hAnsi="Arial" w:cs="Arial"/>
          <w:szCs w:val="24"/>
        </w:rPr>
        <w:t>Asmundson</w:t>
      </w:r>
      <w:proofErr w:type="spellEnd"/>
      <w:r w:rsidRPr="00A96121">
        <w:rPr>
          <w:rFonts w:ascii="Arial" w:hAnsi="Arial" w:cs="Arial"/>
          <w:szCs w:val="24"/>
        </w:rPr>
        <w:t xml:space="preserve"> y Beck (2013), concluyen que la terapia cognitiva es efectiva para un considerable número de trastornos, al punto que sus protocolos han sido clasificados como “tratamientos con apoyo empírico según lo definido por el Grupo de trabajo de la APA División 12 en 1995”. (p. 203). </w:t>
      </w:r>
    </w:p>
    <w:p w14:paraId="40F5DA80" w14:textId="77777777" w:rsidR="00A96121" w:rsidRPr="00A96121" w:rsidRDefault="00A96121" w:rsidP="00A81D94">
      <w:pPr>
        <w:spacing w:line="240" w:lineRule="auto"/>
        <w:rPr>
          <w:rFonts w:ascii="Arial" w:hAnsi="Arial" w:cs="Arial"/>
          <w:szCs w:val="24"/>
        </w:rPr>
      </w:pPr>
      <w:r w:rsidRPr="00A96121">
        <w:rPr>
          <w:rFonts w:ascii="Arial" w:hAnsi="Arial" w:cs="Arial"/>
          <w:szCs w:val="24"/>
        </w:rPr>
        <w:lastRenderedPageBreak/>
        <w:t>Por otro lado, la TREC, cuenta con validez empírica sobre algunos de sus supuestos, por ejemplo, Ellis y McLaren (2004) y Díaz, Ruiz y Villalobos (2012) refieren estudios que confirman la relación entre el nivel de malestar y la intensidad de las creencias irracionales, y entre los tipos de distorsiones cognitivas y algunos trastornos emocionales específicos. La TREC es muy amplia y cuenta con evidencia de su efectividad como tratamiento psicológico en diferentes trastornos (Ellis y Mc</w:t>
      </w:r>
      <w:r w:rsidR="003B6CCF">
        <w:rPr>
          <w:rFonts w:ascii="Arial" w:hAnsi="Arial" w:cs="Arial"/>
          <w:szCs w:val="24"/>
        </w:rPr>
        <w:t>Laren, 2004; Díaz, et al., 2012 y</w:t>
      </w:r>
      <w:r w:rsidRPr="00A96121">
        <w:rPr>
          <w:rFonts w:ascii="Arial" w:hAnsi="Arial" w:cs="Arial"/>
          <w:szCs w:val="24"/>
        </w:rPr>
        <w:t xml:space="preserve"> </w:t>
      </w:r>
      <w:proofErr w:type="spellStart"/>
      <w:r w:rsidRPr="00A96121">
        <w:rPr>
          <w:rFonts w:ascii="Arial" w:hAnsi="Arial" w:cs="Arial"/>
          <w:szCs w:val="24"/>
        </w:rPr>
        <w:t>DiGiuseppe</w:t>
      </w:r>
      <w:proofErr w:type="spellEnd"/>
      <w:r w:rsidRPr="00A96121">
        <w:rPr>
          <w:rFonts w:ascii="Arial" w:hAnsi="Arial" w:cs="Arial"/>
          <w:szCs w:val="24"/>
        </w:rPr>
        <w:t xml:space="preserve">, 2010 citados por Díaz, et al., 2012).      </w:t>
      </w:r>
    </w:p>
    <w:p w14:paraId="32CC267C" w14:textId="77777777" w:rsidR="00A96121" w:rsidRPr="00A96121" w:rsidRDefault="00A96121" w:rsidP="00A81D94">
      <w:pPr>
        <w:spacing w:line="240" w:lineRule="auto"/>
        <w:rPr>
          <w:rFonts w:ascii="Arial" w:hAnsi="Arial" w:cs="Arial"/>
          <w:noProof/>
          <w:szCs w:val="24"/>
        </w:rPr>
      </w:pPr>
      <w:r w:rsidRPr="00A96121">
        <w:rPr>
          <w:rFonts w:ascii="Arial" w:hAnsi="Arial" w:cs="Arial"/>
          <w:szCs w:val="24"/>
        </w:rPr>
        <w:t xml:space="preserve">Para Beck y </w:t>
      </w:r>
      <w:proofErr w:type="spellStart"/>
      <w:r w:rsidRPr="00A96121">
        <w:rPr>
          <w:rFonts w:ascii="Arial" w:hAnsi="Arial" w:cs="Arial"/>
          <w:szCs w:val="24"/>
        </w:rPr>
        <w:t>Haaga</w:t>
      </w:r>
      <w:proofErr w:type="spellEnd"/>
      <w:r w:rsidRPr="00A96121">
        <w:rPr>
          <w:rFonts w:ascii="Arial" w:hAnsi="Arial" w:cs="Arial"/>
          <w:noProof/>
          <w:szCs w:val="24"/>
        </w:rPr>
        <w:t xml:space="preserve"> (1992)</w:t>
      </w:r>
      <w:r w:rsidRPr="00A96121">
        <w:rPr>
          <w:rFonts w:ascii="Arial" w:hAnsi="Arial" w:cs="Arial"/>
          <w:szCs w:val="24"/>
        </w:rPr>
        <w:t xml:space="preserve"> el desarrollo investigativo del modelo de Beck centrado inicialmente en el trastorno depresivo, está conformado por las primeras observaciones y formulaciones, la creación del marco general de tratamiento, los resultados de los primeros estudios de efectividad y las especificaciones realizadas en las investigaciones posteriores, con respecto al terapeuta, las técnicas, lo</w:t>
      </w:r>
      <w:r w:rsidR="00B75B5D">
        <w:rPr>
          <w:rFonts w:ascii="Arial" w:hAnsi="Arial" w:cs="Arial"/>
          <w:szCs w:val="24"/>
        </w:rPr>
        <w:t xml:space="preserve">s trastornos específicos, </w:t>
      </w:r>
      <w:proofErr w:type="spellStart"/>
      <w:r w:rsidR="00B75B5D">
        <w:rPr>
          <w:rFonts w:ascii="Arial" w:hAnsi="Arial" w:cs="Arial"/>
          <w:szCs w:val="24"/>
        </w:rPr>
        <w:t>etc</w:t>
      </w:r>
      <w:proofErr w:type="spellEnd"/>
      <w:r w:rsidR="00B75B5D">
        <w:rPr>
          <w:rFonts w:ascii="Arial" w:hAnsi="Arial" w:cs="Arial"/>
          <w:szCs w:val="24"/>
        </w:rPr>
        <w:t>; a</w:t>
      </w:r>
      <w:r w:rsidRPr="00A96121">
        <w:rPr>
          <w:rFonts w:ascii="Arial" w:hAnsi="Arial" w:cs="Arial"/>
          <w:szCs w:val="24"/>
        </w:rPr>
        <w:t>sí mismo, se identifican datos relacionados con validación teórica de la conceptualización de la depresión e informes que relacionan la percepción negativa, la desesperanza y la selectividad de la memoria hacia recuerdos negativos, con la presencia del trastorno (</w:t>
      </w:r>
      <w:r w:rsidRPr="00A96121">
        <w:rPr>
          <w:rFonts w:ascii="Arial" w:hAnsi="Arial" w:cs="Arial"/>
          <w:noProof/>
          <w:szCs w:val="24"/>
        </w:rPr>
        <w:t xml:space="preserve">Saco y Beck, </w:t>
      </w:r>
      <w:r w:rsidRPr="00A96121">
        <w:rPr>
          <w:rFonts w:ascii="Arial" w:hAnsi="Arial" w:cs="Arial"/>
          <w:szCs w:val="24"/>
        </w:rPr>
        <w:t xml:space="preserve">1995). </w:t>
      </w:r>
    </w:p>
    <w:p w14:paraId="5CED2F8C" w14:textId="4042FE10" w:rsidR="00A96121" w:rsidRPr="00A96121" w:rsidRDefault="00A96121" w:rsidP="00A81D94">
      <w:pPr>
        <w:spacing w:line="240" w:lineRule="auto"/>
        <w:rPr>
          <w:rFonts w:ascii="Arial" w:hAnsi="Arial" w:cs="Arial"/>
          <w:noProof/>
          <w:szCs w:val="24"/>
          <w:lang w:val="es-ES"/>
        </w:rPr>
      </w:pPr>
      <w:r w:rsidRPr="00A96121">
        <w:rPr>
          <w:rFonts w:ascii="Arial" w:hAnsi="Arial" w:cs="Arial"/>
          <w:noProof/>
          <w:szCs w:val="24"/>
          <w:lang w:val="es-ES"/>
        </w:rPr>
        <w:t xml:space="preserve">Los estudios refieren que la terapia cognitiva es más efectiva que las condiciones control, la terapia conductual, otra psicoterapias o la farmacoterapia; se calcula </w:t>
      </w:r>
      <w:r w:rsidRPr="00A96121">
        <w:rPr>
          <w:rFonts w:ascii="Arial" w:hAnsi="Arial" w:cs="Arial"/>
          <w:noProof/>
          <w:szCs w:val="24"/>
        </w:rPr>
        <w:t>una reducción del nivel de depresión del 65 al 70%,</w:t>
      </w:r>
      <w:r w:rsidRPr="00A96121">
        <w:rPr>
          <w:rFonts w:ascii="Arial" w:hAnsi="Arial" w:cs="Arial"/>
          <w:noProof/>
          <w:szCs w:val="24"/>
          <w:lang w:val="es-ES"/>
        </w:rPr>
        <w:t xml:space="preserve"> y sus efectos a largo plazo son superiores frente a la farmacoterapia (</w:t>
      </w:r>
      <w:r w:rsidRPr="00A96121">
        <w:rPr>
          <w:rFonts w:ascii="Arial" w:hAnsi="Arial" w:cs="Arial"/>
          <w:noProof/>
          <w:szCs w:val="24"/>
        </w:rPr>
        <w:t xml:space="preserve"> Saco y Beck, 1995;</w:t>
      </w:r>
      <w:r w:rsidRPr="00A96121">
        <w:rPr>
          <w:rFonts w:ascii="Arial" w:hAnsi="Arial" w:cs="Arial"/>
          <w:noProof/>
          <w:szCs w:val="24"/>
          <w:lang w:val="es-ES"/>
        </w:rPr>
        <w:t xml:space="preserve"> Gaffan et. al. 1995, citados por Blackburn y Moorhead, 2002; Semerari, 2002). </w:t>
      </w:r>
    </w:p>
    <w:p w14:paraId="1245F929" w14:textId="374BB61C" w:rsidR="00A96121" w:rsidRPr="00A96121" w:rsidRDefault="00A96121" w:rsidP="00A81D94">
      <w:pPr>
        <w:spacing w:line="240" w:lineRule="auto"/>
        <w:rPr>
          <w:rFonts w:ascii="Arial" w:hAnsi="Arial" w:cs="Arial"/>
          <w:noProof/>
          <w:szCs w:val="24"/>
          <w:lang w:val="es-ES"/>
        </w:rPr>
      </w:pPr>
      <w:r w:rsidRPr="00A96121">
        <w:rPr>
          <w:rFonts w:ascii="Arial" w:hAnsi="Arial" w:cs="Arial"/>
          <w:szCs w:val="24"/>
        </w:rPr>
        <w:t xml:space="preserve">Respecto a la ansiedad, </w:t>
      </w:r>
      <w:proofErr w:type="spellStart"/>
      <w:r w:rsidRPr="00A96121">
        <w:rPr>
          <w:rFonts w:ascii="Arial" w:hAnsi="Arial" w:cs="Arial"/>
          <w:szCs w:val="24"/>
        </w:rPr>
        <w:t>Sanderson</w:t>
      </w:r>
      <w:proofErr w:type="spellEnd"/>
      <w:r w:rsidRPr="00A96121">
        <w:rPr>
          <w:rFonts w:ascii="Arial" w:hAnsi="Arial" w:cs="Arial"/>
          <w:szCs w:val="24"/>
        </w:rPr>
        <w:t xml:space="preserve"> y  Beck (1990,</w:t>
      </w:r>
      <w:r w:rsidRPr="00A96121">
        <w:rPr>
          <w:rFonts w:ascii="Arial" w:hAnsi="Arial" w:cs="Arial"/>
          <w:noProof/>
          <w:szCs w:val="24"/>
          <w:lang w:val="es-ES"/>
        </w:rPr>
        <w:t xml:space="preserve"> citado por Sanderson y Rego, 2002</w:t>
      </w:r>
      <w:r w:rsidR="00B53CBD">
        <w:rPr>
          <w:rFonts w:ascii="Arial" w:hAnsi="Arial" w:cs="Arial"/>
          <w:szCs w:val="24"/>
        </w:rPr>
        <w:t xml:space="preserve">), refieren </w:t>
      </w:r>
      <w:r w:rsidRPr="00A96121">
        <w:rPr>
          <w:rFonts w:ascii="Arial" w:hAnsi="Arial" w:cs="Arial"/>
          <w:szCs w:val="24"/>
        </w:rPr>
        <w:t xml:space="preserve"> una reducción significativa y sustancial en ansiedad generalizada; así mismo, en una comparación de tratamiento de ansiedad con terapia cognitiva y con terapia breve de apoyo, se concluy</w:t>
      </w:r>
      <w:r w:rsidR="00C26D6A">
        <w:rPr>
          <w:rFonts w:ascii="Arial" w:hAnsi="Arial" w:cs="Arial"/>
          <w:szCs w:val="24"/>
        </w:rPr>
        <w:t>ó la superioridad de la primera; p</w:t>
      </w:r>
      <w:proofErr w:type="spellStart"/>
      <w:r w:rsidRPr="00A96121">
        <w:rPr>
          <w:rFonts w:ascii="Arial" w:hAnsi="Arial" w:cs="Arial"/>
          <w:szCs w:val="24"/>
          <w:lang w:val="es-ES"/>
        </w:rPr>
        <w:t>or</w:t>
      </w:r>
      <w:proofErr w:type="spellEnd"/>
      <w:r w:rsidRPr="00A96121">
        <w:rPr>
          <w:rFonts w:ascii="Arial" w:hAnsi="Arial" w:cs="Arial"/>
          <w:szCs w:val="24"/>
          <w:lang w:val="es-ES"/>
        </w:rPr>
        <w:t xml:space="preserve"> su parte, </w:t>
      </w:r>
      <w:r w:rsidRPr="00A96121">
        <w:rPr>
          <w:rFonts w:ascii="Arial" w:hAnsi="Arial" w:cs="Arial"/>
          <w:szCs w:val="24"/>
        </w:rPr>
        <w:t xml:space="preserve"> Beck </w:t>
      </w:r>
      <w:r w:rsidR="00191482">
        <w:rPr>
          <w:rFonts w:ascii="Arial" w:hAnsi="Arial" w:cs="Arial"/>
          <w:szCs w:val="24"/>
        </w:rPr>
        <w:t>(</w:t>
      </w:r>
      <w:r w:rsidRPr="00A96121">
        <w:rPr>
          <w:rFonts w:ascii="Arial" w:hAnsi="Arial" w:cs="Arial"/>
          <w:szCs w:val="24"/>
        </w:rPr>
        <w:t>1997) resalta la  efectividad de la terapia cognitiva  para el tratamiento trastorno de pánico sobre la terapia conductual,</w:t>
      </w:r>
      <w:r w:rsidR="00B75B5D">
        <w:rPr>
          <w:rFonts w:ascii="Arial" w:hAnsi="Arial" w:cs="Arial"/>
          <w:szCs w:val="24"/>
        </w:rPr>
        <w:t xml:space="preserve"> el placebo y la farmacoterapia</w:t>
      </w:r>
      <w:r w:rsidRPr="00A96121">
        <w:rPr>
          <w:rFonts w:ascii="Arial" w:hAnsi="Arial" w:cs="Arial"/>
          <w:szCs w:val="24"/>
        </w:rPr>
        <w:t xml:space="preserve">; por otro lado, </w:t>
      </w:r>
      <w:r w:rsidRPr="00A96121">
        <w:rPr>
          <w:rFonts w:ascii="Arial" w:hAnsi="Arial" w:cs="Arial"/>
          <w:noProof/>
          <w:szCs w:val="24"/>
          <w:lang w:val="es-ES"/>
        </w:rPr>
        <w:t>Fahr y Down (2002)</w:t>
      </w:r>
      <w:r w:rsidRPr="00A96121">
        <w:rPr>
          <w:rFonts w:ascii="Arial" w:hAnsi="Arial" w:cs="Arial"/>
          <w:szCs w:val="24"/>
        </w:rPr>
        <w:t xml:space="preserve"> recomiendan la combinación de la terapia cognitiva con las técnicas de exposic</w:t>
      </w:r>
      <w:r w:rsidR="00B75B5D">
        <w:rPr>
          <w:rFonts w:ascii="Arial" w:hAnsi="Arial" w:cs="Arial"/>
          <w:szCs w:val="24"/>
        </w:rPr>
        <w:t>ión en el tratamiento de fobias y para e</w:t>
      </w:r>
      <w:r w:rsidRPr="00A96121">
        <w:rPr>
          <w:rFonts w:ascii="Arial" w:hAnsi="Arial" w:cs="Arial"/>
          <w:noProof/>
          <w:szCs w:val="24"/>
          <w:lang w:val="es-ES"/>
        </w:rPr>
        <w:t xml:space="preserve">l trastorno obsesivo compulsivo se ha concluido que la terapia cognitiva es equivalente en eficacia a otros tratamientos con estudios de respaldo (Wilhelm, Steketee, Reilly, Harrington y Baer, 1998, citados por Wilhelm, 2002). </w:t>
      </w:r>
    </w:p>
    <w:p w14:paraId="21745192" w14:textId="01D70FFA" w:rsidR="00A96121" w:rsidRPr="00A96121" w:rsidRDefault="00A96121" w:rsidP="00A81D94">
      <w:pPr>
        <w:spacing w:line="240" w:lineRule="auto"/>
        <w:rPr>
          <w:rFonts w:ascii="Arial" w:hAnsi="Arial" w:cs="Arial"/>
          <w:noProof/>
          <w:szCs w:val="24"/>
          <w:lang w:val="es-ES"/>
        </w:rPr>
      </w:pPr>
      <w:r w:rsidRPr="00A96121">
        <w:rPr>
          <w:rFonts w:ascii="Arial" w:hAnsi="Arial" w:cs="Arial"/>
          <w:noProof/>
          <w:szCs w:val="24"/>
          <w:lang w:val="es-ES"/>
        </w:rPr>
        <w:t>La terapia cognitiva ha sido estudianda en diferentes trastornos, de los cuales se reportan buenos resultados, entre ellos se encuentran: los trastornos psicoticos (Ellis, 1980), la conducta suicida</w:t>
      </w:r>
      <w:r w:rsidRPr="00A96121">
        <w:rPr>
          <w:rFonts w:ascii="Arial" w:hAnsi="Arial" w:cs="Arial"/>
          <w:szCs w:val="24"/>
        </w:rPr>
        <w:t xml:space="preserve"> (Brown, et al. 2005; </w:t>
      </w:r>
      <w:proofErr w:type="spellStart"/>
      <w:r w:rsidRPr="00A96121">
        <w:rPr>
          <w:rFonts w:ascii="Arial" w:hAnsi="Arial" w:cs="Arial"/>
          <w:szCs w:val="24"/>
        </w:rPr>
        <w:t>Freemann</w:t>
      </w:r>
      <w:proofErr w:type="spellEnd"/>
      <w:r w:rsidRPr="00A96121">
        <w:rPr>
          <w:rFonts w:ascii="Arial" w:hAnsi="Arial" w:cs="Arial"/>
          <w:szCs w:val="24"/>
        </w:rPr>
        <w:t xml:space="preserve"> y  </w:t>
      </w:r>
      <w:proofErr w:type="spellStart"/>
      <w:r w:rsidRPr="00A96121">
        <w:rPr>
          <w:rFonts w:ascii="Arial" w:hAnsi="Arial" w:cs="Arial"/>
          <w:szCs w:val="24"/>
        </w:rPr>
        <w:t>Renecke</w:t>
      </w:r>
      <w:proofErr w:type="spellEnd"/>
      <w:r w:rsidRPr="00A96121">
        <w:rPr>
          <w:rFonts w:ascii="Arial" w:hAnsi="Arial" w:cs="Arial"/>
          <w:szCs w:val="24"/>
        </w:rPr>
        <w:t>, 1995)</w:t>
      </w:r>
      <w:r w:rsidRPr="00A96121">
        <w:rPr>
          <w:rFonts w:ascii="Arial" w:hAnsi="Arial" w:cs="Arial"/>
          <w:noProof/>
          <w:szCs w:val="24"/>
          <w:lang w:val="es-ES"/>
        </w:rPr>
        <w:t>, el trastorno bipolar</w:t>
      </w:r>
      <w:r w:rsidRPr="00A96121">
        <w:rPr>
          <w:rFonts w:ascii="Arial" w:hAnsi="Arial" w:cs="Arial"/>
          <w:szCs w:val="24"/>
        </w:rPr>
        <w:t xml:space="preserve"> (Beck y </w:t>
      </w:r>
      <w:proofErr w:type="spellStart"/>
      <w:r w:rsidRPr="00A96121">
        <w:rPr>
          <w:rFonts w:ascii="Arial" w:hAnsi="Arial" w:cs="Arial"/>
          <w:szCs w:val="24"/>
        </w:rPr>
        <w:t>Knapp</w:t>
      </w:r>
      <w:proofErr w:type="spellEnd"/>
      <w:r w:rsidRPr="00A96121">
        <w:rPr>
          <w:rFonts w:ascii="Arial" w:hAnsi="Arial" w:cs="Arial"/>
          <w:szCs w:val="24"/>
        </w:rPr>
        <w:t>, 2008)</w:t>
      </w:r>
      <w:r w:rsidRPr="00A96121">
        <w:rPr>
          <w:rFonts w:ascii="Arial" w:hAnsi="Arial" w:cs="Arial"/>
          <w:noProof/>
          <w:szCs w:val="24"/>
          <w:lang w:val="es-ES"/>
        </w:rPr>
        <w:t>, drogodependencias</w:t>
      </w:r>
      <w:r w:rsidRPr="00A96121">
        <w:rPr>
          <w:rFonts w:ascii="Arial" w:hAnsi="Arial" w:cs="Arial"/>
          <w:szCs w:val="24"/>
        </w:rPr>
        <w:t xml:space="preserve"> (</w:t>
      </w:r>
      <w:r w:rsidRPr="00A96121">
        <w:rPr>
          <w:rFonts w:ascii="Arial" w:hAnsi="Arial" w:cs="Arial"/>
          <w:lang w:val="es-ES"/>
        </w:rPr>
        <w:t xml:space="preserve">Beck, Wright, </w:t>
      </w:r>
      <w:proofErr w:type="spellStart"/>
      <w:r w:rsidRPr="00A96121">
        <w:rPr>
          <w:rFonts w:ascii="Arial" w:hAnsi="Arial" w:cs="Arial"/>
          <w:lang w:val="es-ES"/>
        </w:rPr>
        <w:t>Newman</w:t>
      </w:r>
      <w:proofErr w:type="spellEnd"/>
      <w:r w:rsidRPr="00A96121">
        <w:rPr>
          <w:rFonts w:ascii="Arial" w:hAnsi="Arial" w:cs="Arial"/>
          <w:lang w:val="es-ES"/>
        </w:rPr>
        <w:t xml:space="preserve">, y </w:t>
      </w:r>
      <w:proofErr w:type="spellStart"/>
      <w:r w:rsidRPr="00A96121">
        <w:rPr>
          <w:rFonts w:ascii="Arial" w:hAnsi="Arial" w:cs="Arial"/>
          <w:lang w:val="es-ES"/>
        </w:rPr>
        <w:t>Liese</w:t>
      </w:r>
      <w:proofErr w:type="spellEnd"/>
      <w:r w:rsidRPr="00A96121">
        <w:rPr>
          <w:rFonts w:ascii="Arial" w:hAnsi="Arial" w:cs="Arial"/>
          <w:lang w:val="es-ES"/>
        </w:rPr>
        <w:t xml:space="preserve">, </w:t>
      </w:r>
      <w:r w:rsidRPr="00A96121">
        <w:rPr>
          <w:rFonts w:ascii="Arial" w:hAnsi="Arial" w:cs="Arial"/>
          <w:szCs w:val="24"/>
        </w:rPr>
        <w:t>1999)</w:t>
      </w:r>
      <w:r w:rsidRPr="00A96121">
        <w:rPr>
          <w:rFonts w:ascii="Arial" w:hAnsi="Arial" w:cs="Arial"/>
          <w:noProof/>
          <w:szCs w:val="24"/>
          <w:lang w:val="es-ES"/>
        </w:rPr>
        <w:t>, trastornos de per</w:t>
      </w:r>
      <w:r w:rsidR="00B53CBD">
        <w:rPr>
          <w:rFonts w:ascii="Arial" w:hAnsi="Arial" w:cs="Arial"/>
          <w:noProof/>
          <w:szCs w:val="24"/>
          <w:lang w:val="es-ES"/>
        </w:rPr>
        <w:t>s</w:t>
      </w:r>
      <w:r w:rsidRPr="00A96121">
        <w:rPr>
          <w:rFonts w:ascii="Arial" w:hAnsi="Arial" w:cs="Arial"/>
          <w:noProof/>
          <w:szCs w:val="24"/>
          <w:lang w:val="es-ES"/>
        </w:rPr>
        <w:t>onalidad (Blackburn y Moo</w:t>
      </w:r>
      <w:r w:rsidR="009C5BF0">
        <w:rPr>
          <w:rFonts w:ascii="Arial" w:hAnsi="Arial" w:cs="Arial"/>
          <w:noProof/>
          <w:szCs w:val="24"/>
          <w:lang w:val="es-ES"/>
        </w:rPr>
        <w:t xml:space="preserve">rhead, 2002), entre otros. Dentro de las </w:t>
      </w:r>
      <w:r w:rsidRPr="00A96121">
        <w:rPr>
          <w:rFonts w:ascii="Arial" w:hAnsi="Arial" w:cs="Arial"/>
          <w:noProof/>
          <w:szCs w:val="24"/>
          <w:lang w:val="es-ES"/>
        </w:rPr>
        <w:t xml:space="preserve"> ventajas de la terapia cognitiva, se encuentran en el mantenimiento de los resultados, la prevención de recaidas y la funcionalidad de su modelo de formulacion clinica (Beck, 1991a; Sandoval y Quiñ</w:t>
      </w:r>
      <w:r w:rsidR="003B6CCF">
        <w:rPr>
          <w:rFonts w:ascii="Arial" w:hAnsi="Arial" w:cs="Arial"/>
          <w:noProof/>
          <w:szCs w:val="24"/>
          <w:lang w:val="es-ES"/>
        </w:rPr>
        <w:t xml:space="preserve">onez, 1997; Toro y ochoa, 2011). </w:t>
      </w:r>
      <w:r w:rsidRPr="00A96121">
        <w:rPr>
          <w:rFonts w:ascii="Arial" w:hAnsi="Arial" w:cs="Arial"/>
          <w:noProof/>
          <w:szCs w:val="24"/>
          <w:lang w:val="es-ES"/>
        </w:rPr>
        <w:t>Una mencion bien ajustada a la situacion de la terapia cognitiva respecto a su validez empirica es la referida por Semerari, (2002):</w:t>
      </w:r>
    </w:p>
    <w:p w14:paraId="0669FFF2" w14:textId="77777777" w:rsidR="00A96121" w:rsidRPr="00A96121" w:rsidRDefault="00A96121" w:rsidP="00A81D94">
      <w:pPr>
        <w:spacing w:line="240" w:lineRule="auto"/>
        <w:ind w:left="708"/>
        <w:rPr>
          <w:rFonts w:ascii="Arial" w:eastAsia="Times New Roman" w:hAnsi="Arial" w:cs="Arial"/>
          <w:szCs w:val="24"/>
          <w:lang w:eastAsia="es-CO"/>
        </w:rPr>
      </w:pPr>
      <w:r w:rsidRPr="00A96121">
        <w:rPr>
          <w:rFonts w:ascii="Arial" w:eastAsia="Times New Roman" w:hAnsi="Arial" w:cs="Arial"/>
          <w:szCs w:val="24"/>
          <w:lang w:eastAsia="es-CO"/>
        </w:rPr>
        <w:lastRenderedPageBreak/>
        <w:t xml:space="preserve">Para casi todos los trastornos considerados (depresión, ansiedad, trastorno obsesivo-compulsivo, desórdenes alimentarios, trastorno postraumática de estrés, abuso del alcohol, disfunciones sexuales, trastornos de la edad evolutiva) las diferentes formas de terapia cognitiva se han revelado realmente eficaces y prometedoras, así como bastante estables en los resultados valorativos en los controles sucesivos. (p. 120). </w:t>
      </w:r>
    </w:p>
    <w:p w14:paraId="2B8C9958" w14:textId="1877427E" w:rsidR="008F73B4" w:rsidRPr="00220EC9" w:rsidRDefault="00220EC9" w:rsidP="00220EC9">
      <w:pPr>
        <w:pStyle w:val="Prrafodelista"/>
        <w:numPr>
          <w:ilvl w:val="0"/>
          <w:numId w:val="2"/>
        </w:numPr>
        <w:spacing w:line="240" w:lineRule="auto"/>
        <w:rPr>
          <w:rFonts w:ascii="Arial" w:hAnsi="Arial" w:cs="Arial"/>
          <w:szCs w:val="24"/>
        </w:rPr>
      </w:pPr>
      <w:r>
        <w:rPr>
          <w:rFonts w:ascii="Arial" w:hAnsi="Arial" w:cs="Arial"/>
          <w:b/>
          <w:i/>
          <w:szCs w:val="24"/>
        </w:rPr>
        <w:t>T</w:t>
      </w:r>
      <w:r w:rsidRPr="00220EC9">
        <w:rPr>
          <w:rFonts w:ascii="Arial" w:hAnsi="Arial" w:cs="Arial"/>
          <w:b/>
          <w:i/>
          <w:szCs w:val="24"/>
        </w:rPr>
        <w:t>eorí</w:t>
      </w:r>
      <w:r>
        <w:rPr>
          <w:rFonts w:ascii="Arial" w:hAnsi="Arial" w:cs="Arial"/>
          <w:b/>
          <w:i/>
          <w:szCs w:val="24"/>
        </w:rPr>
        <w:t xml:space="preserve">a: </w:t>
      </w:r>
      <w:r>
        <w:rPr>
          <w:rFonts w:ascii="Arial" w:hAnsi="Arial" w:cs="Arial"/>
          <w:szCs w:val="24"/>
        </w:rPr>
        <w:t xml:space="preserve"> respecto a este aspecto se identifica </w:t>
      </w:r>
      <w:r w:rsidR="00CB46BB" w:rsidRPr="00220EC9">
        <w:rPr>
          <w:rFonts w:ascii="Arial" w:hAnsi="Arial" w:cs="Arial"/>
          <w:szCs w:val="24"/>
        </w:rPr>
        <w:t>una estructura soportada en</w:t>
      </w:r>
      <w:r w:rsidR="00B53CBD" w:rsidRPr="00220EC9">
        <w:rPr>
          <w:rFonts w:ascii="Arial" w:hAnsi="Arial" w:cs="Arial"/>
          <w:szCs w:val="24"/>
        </w:rPr>
        <w:t xml:space="preserve"> algunos </w:t>
      </w:r>
      <w:r>
        <w:rPr>
          <w:rFonts w:ascii="Arial" w:hAnsi="Arial" w:cs="Arial"/>
          <w:szCs w:val="24"/>
        </w:rPr>
        <w:t xml:space="preserve"> puntos en común</w:t>
      </w:r>
      <w:r w:rsidR="00CB46BB" w:rsidRPr="00220EC9">
        <w:rPr>
          <w:rFonts w:ascii="Arial" w:hAnsi="Arial" w:cs="Arial"/>
          <w:szCs w:val="24"/>
        </w:rPr>
        <w:t xml:space="preserve"> como</w:t>
      </w:r>
      <w:r w:rsidR="008F73B4" w:rsidRPr="00220EC9">
        <w:rPr>
          <w:rFonts w:ascii="Arial" w:hAnsi="Arial" w:cs="Arial"/>
          <w:szCs w:val="24"/>
        </w:rPr>
        <w:t>:</w:t>
      </w:r>
      <w:r w:rsidR="00C26D6A" w:rsidRPr="00220EC9">
        <w:rPr>
          <w:rFonts w:ascii="Arial" w:hAnsi="Arial" w:cs="Arial"/>
          <w:szCs w:val="24"/>
        </w:rPr>
        <w:t xml:space="preserve"> </w:t>
      </w:r>
      <w:r w:rsidR="008F73B4" w:rsidRPr="00220EC9">
        <w:rPr>
          <w:rFonts w:ascii="Arial" w:hAnsi="Arial" w:cs="Arial"/>
          <w:szCs w:val="24"/>
        </w:rPr>
        <w:t>La identificación d</w:t>
      </w:r>
      <w:r w:rsidR="00C26D6A" w:rsidRPr="00220EC9">
        <w:rPr>
          <w:rFonts w:ascii="Arial" w:hAnsi="Arial" w:cs="Arial"/>
          <w:szCs w:val="24"/>
        </w:rPr>
        <w:t>e los tres niveles de respuesta (</w:t>
      </w:r>
      <w:r w:rsidR="008F73B4" w:rsidRPr="00220EC9">
        <w:rPr>
          <w:rFonts w:ascii="Arial" w:hAnsi="Arial" w:cs="Arial"/>
          <w:szCs w:val="24"/>
        </w:rPr>
        <w:t>cognición, emoción y comportamiento</w:t>
      </w:r>
      <w:r w:rsidR="00C26D6A" w:rsidRPr="00220EC9">
        <w:rPr>
          <w:rFonts w:ascii="Arial" w:hAnsi="Arial" w:cs="Arial"/>
          <w:szCs w:val="24"/>
        </w:rPr>
        <w:t>)</w:t>
      </w:r>
      <w:r w:rsidR="008F73B4" w:rsidRPr="00220EC9">
        <w:rPr>
          <w:rFonts w:ascii="Arial" w:hAnsi="Arial" w:cs="Arial"/>
          <w:szCs w:val="24"/>
        </w:rPr>
        <w:t>, su respectiva interacción y su influencia en los patrones de pensamiento, comportamiento y emoción, es decir, que la interpretación que se da de algún evento influencia el modo de actuar y sentir, así</w:t>
      </w:r>
      <w:r w:rsidR="00C26D6A" w:rsidRPr="00220EC9">
        <w:rPr>
          <w:rFonts w:ascii="Arial" w:hAnsi="Arial" w:cs="Arial"/>
          <w:szCs w:val="24"/>
        </w:rPr>
        <w:t xml:space="preserve">; </w:t>
      </w:r>
      <w:r w:rsidR="008F73B4" w:rsidRPr="00220EC9">
        <w:rPr>
          <w:rFonts w:ascii="Arial" w:hAnsi="Arial" w:cs="Arial"/>
          <w:szCs w:val="24"/>
        </w:rPr>
        <w:t xml:space="preserve"> esta relación se consolida en el aprendizaje (</w:t>
      </w:r>
      <w:proofErr w:type="spellStart"/>
      <w:r w:rsidR="008F73B4" w:rsidRPr="00220EC9">
        <w:rPr>
          <w:rFonts w:ascii="Arial" w:hAnsi="Arial" w:cs="Arial"/>
          <w:szCs w:val="24"/>
        </w:rPr>
        <w:t>Meichenbaum</w:t>
      </w:r>
      <w:proofErr w:type="spellEnd"/>
      <w:r w:rsidR="008F73B4" w:rsidRPr="00220EC9">
        <w:rPr>
          <w:rFonts w:ascii="Arial" w:hAnsi="Arial" w:cs="Arial"/>
          <w:szCs w:val="24"/>
        </w:rPr>
        <w:t xml:space="preserve">, 1989 y Ellis, 1990, citados por  Ruiz y Cano, 2002; Beck, 2000; Aguado y </w:t>
      </w:r>
      <w:proofErr w:type="spellStart"/>
      <w:r w:rsidR="008F73B4" w:rsidRPr="00220EC9">
        <w:rPr>
          <w:rFonts w:ascii="Arial" w:hAnsi="Arial" w:cs="Arial"/>
          <w:szCs w:val="24"/>
        </w:rPr>
        <w:t>Silberman</w:t>
      </w:r>
      <w:proofErr w:type="spellEnd"/>
      <w:r w:rsidR="008F73B4" w:rsidRPr="00220EC9">
        <w:rPr>
          <w:rFonts w:ascii="Arial" w:hAnsi="Arial" w:cs="Arial"/>
          <w:szCs w:val="24"/>
        </w:rPr>
        <w:t xml:space="preserve">, 2004; Beck y </w:t>
      </w:r>
      <w:proofErr w:type="spellStart"/>
      <w:r w:rsidR="008F73B4" w:rsidRPr="00220EC9">
        <w:rPr>
          <w:rFonts w:ascii="Arial" w:hAnsi="Arial" w:cs="Arial"/>
          <w:szCs w:val="24"/>
        </w:rPr>
        <w:t>Knapp</w:t>
      </w:r>
      <w:proofErr w:type="spellEnd"/>
      <w:r w:rsidR="008F73B4" w:rsidRPr="00220EC9">
        <w:rPr>
          <w:rFonts w:ascii="Arial" w:hAnsi="Arial" w:cs="Arial"/>
          <w:szCs w:val="24"/>
        </w:rPr>
        <w:t xml:space="preserve">, 2008; </w:t>
      </w:r>
      <w:proofErr w:type="spellStart"/>
      <w:r w:rsidR="008F73B4" w:rsidRPr="00220EC9">
        <w:rPr>
          <w:rFonts w:ascii="Arial" w:hAnsi="Arial" w:cs="Arial"/>
          <w:szCs w:val="24"/>
        </w:rPr>
        <w:t>Bados</w:t>
      </w:r>
      <w:proofErr w:type="spellEnd"/>
      <w:r w:rsidR="008F73B4" w:rsidRPr="00220EC9">
        <w:rPr>
          <w:rFonts w:ascii="Arial" w:hAnsi="Arial" w:cs="Arial"/>
          <w:szCs w:val="24"/>
        </w:rPr>
        <w:t xml:space="preserve"> y </w:t>
      </w:r>
      <w:proofErr w:type="spellStart"/>
      <w:r w:rsidR="008F73B4" w:rsidRPr="00220EC9">
        <w:rPr>
          <w:rFonts w:ascii="Arial" w:hAnsi="Arial" w:cs="Arial"/>
          <w:szCs w:val="24"/>
        </w:rPr>
        <w:t>Garcia</w:t>
      </w:r>
      <w:proofErr w:type="spellEnd"/>
      <w:r w:rsidR="008F73B4" w:rsidRPr="00220EC9">
        <w:rPr>
          <w:rFonts w:ascii="Arial" w:hAnsi="Arial" w:cs="Arial"/>
          <w:szCs w:val="24"/>
        </w:rPr>
        <w:t>, 20</w:t>
      </w:r>
      <w:r w:rsidR="00C26D6A" w:rsidRPr="00220EC9">
        <w:rPr>
          <w:rFonts w:ascii="Arial" w:hAnsi="Arial" w:cs="Arial"/>
          <w:szCs w:val="24"/>
        </w:rPr>
        <w:t xml:space="preserve">10; </w:t>
      </w:r>
      <w:proofErr w:type="spellStart"/>
      <w:r w:rsidR="00C26D6A" w:rsidRPr="00220EC9">
        <w:rPr>
          <w:rFonts w:ascii="Arial" w:hAnsi="Arial" w:cs="Arial"/>
          <w:szCs w:val="24"/>
        </w:rPr>
        <w:t>Korman</w:t>
      </w:r>
      <w:proofErr w:type="spellEnd"/>
      <w:r w:rsidR="00C26D6A" w:rsidRPr="00220EC9">
        <w:rPr>
          <w:rFonts w:ascii="Arial" w:hAnsi="Arial" w:cs="Arial"/>
          <w:szCs w:val="24"/>
        </w:rPr>
        <w:t>, 2011; Fiero, 2011b); a</w:t>
      </w:r>
      <w:r w:rsidR="00CB46BB" w:rsidRPr="00220EC9">
        <w:rPr>
          <w:rFonts w:ascii="Arial" w:hAnsi="Arial" w:cs="Arial"/>
          <w:szCs w:val="24"/>
        </w:rPr>
        <w:t>dicionalmente, Beck y Ellis,</w:t>
      </w:r>
      <w:r w:rsidR="00C23CEA" w:rsidRPr="00220EC9">
        <w:rPr>
          <w:rFonts w:ascii="Arial" w:hAnsi="Arial" w:cs="Arial"/>
          <w:szCs w:val="24"/>
        </w:rPr>
        <w:t xml:space="preserve"> </w:t>
      </w:r>
      <w:r w:rsidR="00CB46BB" w:rsidRPr="00220EC9">
        <w:rPr>
          <w:rFonts w:ascii="Arial" w:hAnsi="Arial" w:cs="Arial"/>
          <w:szCs w:val="24"/>
        </w:rPr>
        <w:t>maneja</w:t>
      </w:r>
      <w:r w:rsidR="008F73B4" w:rsidRPr="00220EC9">
        <w:rPr>
          <w:rFonts w:ascii="Arial" w:hAnsi="Arial" w:cs="Arial"/>
          <w:szCs w:val="24"/>
        </w:rPr>
        <w:t>n</w:t>
      </w:r>
      <w:r w:rsidR="00CB46BB" w:rsidRPr="00220EC9">
        <w:rPr>
          <w:rFonts w:ascii="Arial" w:hAnsi="Arial" w:cs="Arial"/>
          <w:szCs w:val="24"/>
        </w:rPr>
        <w:t xml:space="preserve"> una serie de conceptos y planteamientos, autónomamente desarrollados</w:t>
      </w:r>
      <w:r w:rsidR="008F73B4" w:rsidRPr="00220EC9">
        <w:rPr>
          <w:rFonts w:ascii="Arial" w:hAnsi="Arial" w:cs="Arial"/>
          <w:szCs w:val="24"/>
        </w:rPr>
        <w:t>.</w:t>
      </w:r>
      <w:r w:rsidR="00CB46BB" w:rsidRPr="00220EC9">
        <w:rPr>
          <w:rFonts w:ascii="Arial" w:hAnsi="Arial" w:cs="Arial"/>
          <w:szCs w:val="24"/>
        </w:rPr>
        <w:t xml:space="preserve"> </w:t>
      </w:r>
    </w:p>
    <w:p w14:paraId="4BE381CF" w14:textId="68DFE6B1" w:rsidR="000A0B03" w:rsidRPr="00056C20" w:rsidRDefault="000A0B03" w:rsidP="00A81D94">
      <w:pPr>
        <w:spacing w:line="240" w:lineRule="auto"/>
        <w:rPr>
          <w:rFonts w:ascii="Arial" w:hAnsi="Arial" w:cs="Arial"/>
          <w:szCs w:val="24"/>
        </w:rPr>
      </w:pPr>
      <w:r w:rsidRPr="00056C20">
        <w:rPr>
          <w:rFonts w:ascii="Arial" w:hAnsi="Arial" w:cs="Arial"/>
          <w:szCs w:val="24"/>
        </w:rPr>
        <w:t>Según Ellis,</w:t>
      </w:r>
      <w:r w:rsidR="00C26D6A">
        <w:rPr>
          <w:rFonts w:ascii="Arial" w:hAnsi="Arial" w:cs="Arial"/>
          <w:szCs w:val="24"/>
        </w:rPr>
        <w:t xml:space="preserve"> citado por </w:t>
      </w:r>
      <w:r w:rsidR="00B53CBD">
        <w:rPr>
          <w:rFonts w:ascii="Arial" w:hAnsi="Arial" w:cs="Arial"/>
          <w:szCs w:val="24"/>
        </w:rPr>
        <w:t>(Rodríguez, 2010 y</w:t>
      </w:r>
      <w:r w:rsidR="00C26D6A" w:rsidRPr="00056C20">
        <w:rPr>
          <w:rFonts w:ascii="Arial" w:hAnsi="Arial" w:cs="Arial"/>
          <w:szCs w:val="24"/>
        </w:rPr>
        <w:t xml:space="preserve"> Ferrer 2010)</w:t>
      </w:r>
      <w:r w:rsidR="00C26D6A">
        <w:rPr>
          <w:rFonts w:ascii="Arial" w:hAnsi="Arial" w:cs="Arial"/>
          <w:szCs w:val="24"/>
        </w:rPr>
        <w:t>,</w:t>
      </w:r>
      <w:r w:rsidRPr="00056C20">
        <w:rPr>
          <w:rFonts w:ascii="Arial" w:hAnsi="Arial" w:cs="Arial"/>
          <w:szCs w:val="24"/>
        </w:rPr>
        <w:t xml:space="preserve"> por tendencia natural las creencias de las personas tienden a ser irracionales, está irracionalidad consiste en una falta de coherencia entre dichas creencias y la orientación al alcance de metas y pr</w:t>
      </w:r>
      <w:r w:rsidR="00C26D6A">
        <w:rPr>
          <w:rFonts w:ascii="Arial" w:hAnsi="Arial" w:cs="Arial"/>
          <w:szCs w:val="24"/>
        </w:rPr>
        <w:t xml:space="preserve">opósitos (Ellis y </w:t>
      </w:r>
      <w:proofErr w:type="spellStart"/>
      <w:r w:rsidR="00C26D6A">
        <w:rPr>
          <w:rFonts w:ascii="Arial" w:hAnsi="Arial" w:cs="Arial"/>
          <w:szCs w:val="24"/>
        </w:rPr>
        <w:t>Dryden</w:t>
      </w:r>
      <w:proofErr w:type="spellEnd"/>
      <w:r w:rsidR="00C26D6A">
        <w:rPr>
          <w:rFonts w:ascii="Arial" w:hAnsi="Arial" w:cs="Arial"/>
          <w:szCs w:val="24"/>
        </w:rPr>
        <w:t xml:space="preserve">, 1989); </w:t>
      </w:r>
      <w:r w:rsidR="00191482">
        <w:rPr>
          <w:rFonts w:ascii="Arial" w:hAnsi="Arial" w:cs="Arial"/>
          <w:szCs w:val="24"/>
        </w:rPr>
        <w:t>así</w:t>
      </w:r>
      <w:r w:rsidR="00C26D6A">
        <w:rPr>
          <w:rFonts w:ascii="Arial" w:hAnsi="Arial" w:cs="Arial"/>
          <w:szCs w:val="24"/>
        </w:rPr>
        <w:t xml:space="preserve"> mismo, </w:t>
      </w:r>
      <w:r w:rsidR="00776A23" w:rsidRPr="00056C20">
        <w:rPr>
          <w:rFonts w:ascii="Arial" w:hAnsi="Arial" w:cs="Arial"/>
          <w:szCs w:val="24"/>
        </w:rPr>
        <w:t xml:space="preserve"> Ellis (1999) </w:t>
      </w:r>
      <w:r w:rsidR="00C26D6A">
        <w:rPr>
          <w:rFonts w:ascii="Arial" w:hAnsi="Arial" w:cs="Arial"/>
          <w:szCs w:val="24"/>
        </w:rPr>
        <w:t>plantea que el motivo común de malestar</w:t>
      </w:r>
      <w:r w:rsidR="00776A23" w:rsidRPr="00056C20">
        <w:rPr>
          <w:rFonts w:ascii="Arial" w:hAnsi="Arial" w:cs="Arial"/>
          <w:szCs w:val="24"/>
        </w:rPr>
        <w:t>, es la imprecisión cognitiva, pues si el pensamiento no parte de una buena percepción de la realidad, no es lógico y no contribuye al bienestar y alcance de l</w:t>
      </w:r>
      <w:r w:rsidR="00C26D6A">
        <w:rPr>
          <w:rFonts w:ascii="Arial" w:hAnsi="Arial" w:cs="Arial"/>
          <w:szCs w:val="24"/>
        </w:rPr>
        <w:t>as metas qu</w:t>
      </w:r>
      <w:r w:rsidR="00B53CBD">
        <w:rPr>
          <w:rFonts w:ascii="Arial" w:hAnsi="Arial" w:cs="Arial"/>
          <w:szCs w:val="24"/>
        </w:rPr>
        <w:t>e la persona se fija y por tanto;</w:t>
      </w:r>
      <w:r w:rsidR="00C26D6A">
        <w:rPr>
          <w:rFonts w:ascii="Arial" w:hAnsi="Arial" w:cs="Arial"/>
          <w:szCs w:val="24"/>
        </w:rPr>
        <w:t xml:space="preserve"> </w:t>
      </w:r>
      <w:r w:rsidR="00776A23" w:rsidRPr="00056C20">
        <w:rPr>
          <w:rFonts w:ascii="Arial" w:hAnsi="Arial" w:cs="Arial"/>
          <w:szCs w:val="24"/>
        </w:rPr>
        <w:t xml:space="preserve"> es un pensamiento que va a generar malestar.</w:t>
      </w:r>
      <w:r w:rsidR="00C26D6A">
        <w:rPr>
          <w:rFonts w:ascii="Arial" w:hAnsi="Arial" w:cs="Arial"/>
          <w:szCs w:val="24"/>
        </w:rPr>
        <w:t xml:space="preserve"> </w:t>
      </w:r>
      <w:r w:rsidR="00776A23" w:rsidRPr="00056C20">
        <w:rPr>
          <w:rFonts w:ascii="Arial" w:hAnsi="Arial" w:cs="Arial"/>
          <w:szCs w:val="24"/>
        </w:rPr>
        <w:t>Adicionalmente, r</w:t>
      </w:r>
      <w:r w:rsidR="008F73B4" w:rsidRPr="00056C20">
        <w:rPr>
          <w:rFonts w:ascii="Arial" w:hAnsi="Arial" w:cs="Arial"/>
          <w:szCs w:val="24"/>
        </w:rPr>
        <w:t>efiere que su enfoque se centra en combatir la irracionalidad y</w:t>
      </w:r>
      <w:r w:rsidRPr="00056C20">
        <w:rPr>
          <w:rFonts w:ascii="Arial" w:hAnsi="Arial" w:cs="Arial"/>
          <w:szCs w:val="24"/>
        </w:rPr>
        <w:t xml:space="preserve"> plantea el ABC</w:t>
      </w:r>
      <w:r w:rsidR="00CB46BB" w:rsidRPr="00056C20">
        <w:rPr>
          <w:rFonts w:ascii="Arial" w:hAnsi="Arial" w:cs="Arial"/>
          <w:szCs w:val="24"/>
        </w:rPr>
        <w:t xml:space="preserve"> </w:t>
      </w:r>
      <w:r w:rsidRPr="00056C20">
        <w:rPr>
          <w:rFonts w:ascii="Arial" w:hAnsi="Arial" w:cs="Arial"/>
          <w:szCs w:val="24"/>
        </w:rPr>
        <w:t xml:space="preserve">el cual es explicado por </w:t>
      </w:r>
      <w:proofErr w:type="spellStart"/>
      <w:r w:rsidRPr="00056C20">
        <w:rPr>
          <w:rFonts w:ascii="Arial" w:hAnsi="Arial" w:cs="Arial"/>
          <w:szCs w:val="24"/>
        </w:rPr>
        <w:t>Diaz</w:t>
      </w:r>
      <w:proofErr w:type="spellEnd"/>
      <w:r w:rsidRPr="00056C20">
        <w:rPr>
          <w:rFonts w:ascii="Arial" w:hAnsi="Arial" w:cs="Arial"/>
          <w:szCs w:val="24"/>
        </w:rPr>
        <w:t xml:space="preserve">, et al., (2012) así: (A) son los acontecimientos por que las personas pasan, (B) las interpretaciones y valoraciones que se pueden hacer de estas experiencias, y (C) las consecuencias.  </w:t>
      </w:r>
    </w:p>
    <w:p w14:paraId="71F7CEEB" w14:textId="77777777" w:rsidR="000A0B03" w:rsidRPr="00056C20" w:rsidRDefault="000A0B03" w:rsidP="00A81D94">
      <w:pPr>
        <w:spacing w:line="240" w:lineRule="auto"/>
        <w:rPr>
          <w:rFonts w:ascii="Arial" w:hAnsi="Arial" w:cs="Arial"/>
          <w:szCs w:val="24"/>
        </w:rPr>
      </w:pPr>
      <w:r w:rsidRPr="00056C20">
        <w:rPr>
          <w:rFonts w:ascii="Arial" w:hAnsi="Arial" w:cs="Arial"/>
          <w:szCs w:val="24"/>
        </w:rPr>
        <w:t>Abordando</w:t>
      </w:r>
      <w:r w:rsidR="0058164B">
        <w:rPr>
          <w:rFonts w:ascii="Arial" w:hAnsi="Arial" w:cs="Arial"/>
          <w:szCs w:val="24"/>
        </w:rPr>
        <w:t xml:space="preserve"> aspectos más etiológicos,</w:t>
      </w:r>
      <w:r w:rsidRPr="00056C20">
        <w:rPr>
          <w:rFonts w:ascii="Arial" w:hAnsi="Arial" w:cs="Arial"/>
          <w:szCs w:val="24"/>
        </w:rPr>
        <w:t xml:space="preserve"> Ellis (1997)</w:t>
      </w:r>
      <w:r w:rsidR="0058164B">
        <w:rPr>
          <w:rFonts w:ascii="Arial" w:hAnsi="Arial" w:cs="Arial"/>
          <w:szCs w:val="24"/>
        </w:rPr>
        <w:t xml:space="preserve"> hace referencia a</w:t>
      </w:r>
      <w:r w:rsidRPr="00056C20">
        <w:rPr>
          <w:rFonts w:ascii="Arial" w:hAnsi="Arial" w:cs="Arial"/>
          <w:szCs w:val="24"/>
        </w:rPr>
        <w:t xml:space="preserve"> tres creencias primarias relacionadas con el  sí mismo como alguien desgraciado y sin valor,  la gente como injusta y desconsiderada y el</w:t>
      </w:r>
      <w:r w:rsidR="0058164B">
        <w:rPr>
          <w:rFonts w:ascii="Arial" w:hAnsi="Arial" w:cs="Arial"/>
          <w:szCs w:val="24"/>
        </w:rPr>
        <w:t xml:space="preserve"> medio como frustrante y dañino; adicionalmente, </w:t>
      </w:r>
      <w:r w:rsidRPr="00056C20">
        <w:rPr>
          <w:rFonts w:ascii="Arial" w:hAnsi="Arial" w:cs="Arial"/>
          <w:szCs w:val="24"/>
        </w:rPr>
        <w:t xml:space="preserve"> existen tres creencias irracionales secundarias, derivadas de las primarias, estas se refieren al valor aversivo de la situación: el tremendismo; la capacidad para afrontar la situación desagradable: la </w:t>
      </w:r>
      <w:proofErr w:type="spellStart"/>
      <w:r w:rsidRPr="00056C20">
        <w:rPr>
          <w:rFonts w:ascii="Arial" w:hAnsi="Arial" w:cs="Arial"/>
          <w:szCs w:val="24"/>
        </w:rPr>
        <w:t>insoportabilidad</w:t>
      </w:r>
      <w:proofErr w:type="spellEnd"/>
      <w:r w:rsidRPr="00056C20">
        <w:rPr>
          <w:rFonts w:ascii="Arial" w:hAnsi="Arial" w:cs="Arial"/>
          <w:szCs w:val="24"/>
        </w:rPr>
        <w:t>, la valoración de sí mismo y otros a partir del acontecimiento: la condena (Ruiz y Cano, 2002).</w:t>
      </w:r>
    </w:p>
    <w:p w14:paraId="4AC9FCB7" w14:textId="77777777" w:rsidR="008F73B4" w:rsidRPr="00056C20" w:rsidRDefault="000A0B03" w:rsidP="00A81D94">
      <w:pPr>
        <w:spacing w:line="240" w:lineRule="auto"/>
        <w:rPr>
          <w:rFonts w:ascii="Arial" w:hAnsi="Arial" w:cs="Arial"/>
          <w:szCs w:val="24"/>
        </w:rPr>
      </w:pPr>
      <w:r w:rsidRPr="00056C20">
        <w:rPr>
          <w:rFonts w:ascii="Arial" w:hAnsi="Arial" w:cs="Arial"/>
          <w:szCs w:val="24"/>
        </w:rPr>
        <w:t>La expresión patológica o tendiente a la irracionalidad, se identifica en la existencia de distorsiones cognitivas que surgen a partir de los denominados sesgos negativos los cuales son una tendencia de las personas a procesar, codificar y recuperar información que se encuentra en alguno de sus esquemas previos (</w:t>
      </w:r>
      <w:proofErr w:type="spellStart"/>
      <w:r w:rsidRPr="00056C20">
        <w:rPr>
          <w:rFonts w:ascii="Arial" w:hAnsi="Arial" w:cs="Arial"/>
          <w:szCs w:val="24"/>
        </w:rPr>
        <w:t>Diaz</w:t>
      </w:r>
      <w:proofErr w:type="spellEnd"/>
      <w:r w:rsidRPr="00056C20">
        <w:rPr>
          <w:rFonts w:ascii="Arial" w:hAnsi="Arial" w:cs="Arial"/>
          <w:szCs w:val="24"/>
        </w:rPr>
        <w:t>, et al., 2012).</w:t>
      </w:r>
      <w:r w:rsidR="0058164B">
        <w:rPr>
          <w:rFonts w:ascii="Arial" w:hAnsi="Arial" w:cs="Arial"/>
          <w:szCs w:val="24"/>
        </w:rPr>
        <w:t xml:space="preserve"> </w:t>
      </w:r>
      <w:r w:rsidR="003B6CCF">
        <w:rPr>
          <w:rFonts w:ascii="Arial" w:hAnsi="Arial" w:cs="Arial"/>
          <w:szCs w:val="24"/>
        </w:rPr>
        <w:t xml:space="preserve"> </w:t>
      </w:r>
      <w:r w:rsidR="008F73B4" w:rsidRPr="00056C20">
        <w:rPr>
          <w:rFonts w:ascii="Arial" w:hAnsi="Arial" w:cs="Arial"/>
          <w:szCs w:val="24"/>
        </w:rPr>
        <w:t>Respecto a las emociones, Ellis (1999) aclara que aunque las hay negativas y positivas, se pueden clasificar de otra forma según su grado de adecuación</w:t>
      </w:r>
      <w:r w:rsidR="0058164B">
        <w:rPr>
          <w:rFonts w:ascii="Arial" w:hAnsi="Arial" w:cs="Arial"/>
          <w:szCs w:val="24"/>
        </w:rPr>
        <w:t xml:space="preserve">; mientras que </w:t>
      </w:r>
      <w:r w:rsidR="008F73B4" w:rsidRPr="00056C20">
        <w:rPr>
          <w:rFonts w:ascii="Arial" w:hAnsi="Arial" w:cs="Arial"/>
          <w:szCs w:val="24"/>
        </w:rPr>
        <w:t xml:space="preserve"> Beck</w:t>
      </w:r>
      <w:r w:rsidR="0058164B">
        <w:rPr>
          <w:rFonts w:ascii="Arial" w:hAnsi="Arial" w:cs="Arial"/>
          <w:szCs w:val="24"/>
        </w:rPr>
        <w:t xml:space="preserve"> et al. (1983),</w:t>
      </w:r>
      <w:r w:rsidR="008F73B4" w:rsidRPr="00056C20">
        <w:rPr>
          <w:rFonts w:ascii="Arial" w:hAnsi="Arial" w:cs="Arial"/>
          <w:szCs w:val="24"/>
        </w:rPr>
        <w:t xml:space="preserve"> afirma</w:t>
      </w:r>
      <w:r w:rsidR="0058164B">
        <w:rPr>
          <w:rFonts w:ascii="Arial" w:hAnsi="Arial" w:cs="Arial"/>
          <w:szCs w:val="24"/>
        </w:rPr>
        <w:t>n</w:t>
      </w:r>
      <w:r w:rsidR="008F73B4" w:rsidRPr="00056C20">
        <w:rPr>
          <w:rFonts w:ascii="Arial" w:hAnsi="Arial" w:cs="Arial"/>
          <w:szCs w:val="24"/>
        </w:rPr>
        <w:t xml:space="preserve"> que: son el foco para la identificación de las creencias centrales y que por tanto el </w:t>
      </w:r>
      <w:r w:rsidR="008F73B4" w:rsidRPr="00056C20">
        <w:rPr>
          <w:rFonts w:ascii="Arial" w:hAnsi="Arial" w:cs="Arial"/>
          <w:szCs w:val="24"/>
        </w:rPr>
        <w:lastRenderedPageBreak/>
        <w:t xml:space="preserve">terapeuta debe estar alerta y conceder importancia a las  ocasiones en que se produce una intensificación de las emociones negativas  en el paciente; debe ser capaz de empatizar con las experiencias emocionales dolorosas del paciente, y al mismo tiempo identificar las cogniciones irracionales y establecer los límites entre pensamientos negativos y sentimientos negativos y paralelamente debe fomentar estas emociones agradables </w:t>
      </w:r>
    </w:p>
    <w:p w14:paraId="6F149D31" w14:textId="3801E063" w:rsidR="00772B34" w:rsidRPr="00056C20" w:rsidRDefault="000A0B03" w:rsidP="00772B34">
      <w:pPr>
        <w:spacing w:line="240" w:lineRule="auto"/>
        <w:rPr>
          <w:rFonts w:ascii="Arial" w:hAnsi="Arial" w:cs="Arial"/>
          <w:szCs w:val="24"/>
        </w:rPr>
      </w:pPr>
      <w:r w:rsidRPr="00056C20">
        <w:rPr>
          <w:rFonts w:ascii="Arial" w:hAnsi="Arial" w:cs="Arial"/>
          <w:szCs w:val="24"/>
        </w:rPr>
        <w:t>A su vez en el modelo de Beck los trastornos son producto de alteraciones de los componentes cognitivos, c</w:t>
      </w:r>
      <w:r w:rsidR="0058164B">
        <w:rPr>
          <w:rFonts w:ascii="Arial" w:hAnsi="Arial" w:cs="Arial"/>
          <w:szCs w:val="24"/>
        </w:rPr>
        <w:t>omportamentales y emocionales; e</w:t>
      </w:r>
      <w:r w:rsidRPr="00056C20">
        <w:rPr>
          <w:rFonts w:ascii="Arial" w:hAnsi="Arial" w:cs="Arial"/>
          <w:szCs w:val="24"/>
        </w:rPr>
        <w:t>stos tres niveles de</w:t>
      </w:r>
      <w:r w:rsidR="0058164B">
        <w:rPr>
          <w:rFonts w:ascii="Arial" w:hAnsi="Arial" w:cs="Arial"/>
          <w:szCs w:val="24"/>
        </w:rPr>
        <w:t xml:space="preserve"> respuesta, </w:t>
      </w:r>
      <w:r w:rsidRPr="00056C20">
        <w:rPr>
          <w:rFonts w:ascii="Arial" w:hAnsi="Arial" w:cs="Arial"/>
          <w:szCs w:val="24"/>
        </w:rPr>
        <w:t xml:space="preserve">están sujetos al modelo diátesis-estrés, el cual postula que existen “vulnerabilidades cognitivas”,  que están disponibles en los esquemas negativos que envuelven creencias, actitudes y suposiciones acerca de sí mismo, los demás y el mundo, los cuales predisponen a contraer distintos tipos de alteraciones, esta vulnerabilidad deben correlacionarse con un evento estresante que sea afín con el contenido esquemático para activar la patología (Riso, 2006; Beck y </w:t>
      </w:r>
      <w:proofErr w:type="spellStart"/>
      <w:r w:rsidRPr="00056C20">
        <w:rPr>
          <w:rFonts w:ascii="Arial" w:hAnsi="Arial" w:cs="Arial"/>
          <w:szCs w:val="24"/>
        </w:rPr>
        <w:t>Knapp</w:t>
      </w:r>
      <w:proofErr w:type="spellEnd"/>
      <w:r w:rsidRPr="00056C20">
        <w:rPr>
          <w:rFonts w:ascii="Arial" w:hAnsi="Arial" w:cs="Arial"/>
          <w:szCs w:val="24"/>
        </w:rPr>
        <w:t>, 2008).</w:t>
      </w:r>
      <w:r w:rsidR="00772B34">
        <w:rPr>
          <w:rFonts w:ascii="Arial" w:hAnsi="Arial" w:cs="Arial"/>
          <w:szCs w:val="24"/>
        </w:rPr>
        <w:t xml:space="preserve"> Cabe aclarar que la diátesis fue complementada desde la teoría de los modos estructurando una explicación de la generación de los trastornos psicológicos a partir de las características relacionales de los modos primarios entre las cuales se </w:t>
      </w:r>
      <w:r w:rsidR="00AF42D0">
        <w:rPr>
          <w:rFonts w:ascii="Arial" w:hAnsi="Arial" w:cs="Arial"/>
          <w:szCs w:val="24"/>
        </w:rPr>
        <w:t xml:space="preserve">encuentra el </w:t>
      </w:r>
      <w:r w:rsidR="00772B34">
        <w:rPr>
          <w:rFonts w:ascii="Arial" w:hAnsi="Arial" w:cs="Arial"/>
          <w:szCs w:val="24"/>
        </w:rPr>
        <w:t>umbral de activación y la permeabilidad</w:t>
      </w:r>
      <w:r w:rsidR="00EE0132">
        <w:rPr>
          <w:rFonts w:ascii="Arial" w:hAnsi="Arial" w:cs="Arial"/>
          <w:szCs w:val="24"/>
        </w:rPr>
        <w:t xml:space="preserve"> </w:t>
      </w:r>
      <w:r w:rsidR="00772B34">
        <w:rPr>
          <w:rFonts w:ascii="Arial" w:hAnsi="Arial" w:cs="Arial"/>
          <w:szCs w:val="24"/>
        </w:rPr>
        <w:t>(</w:t>
      </w:r>
      <w:r w:rsidR="00EE0132">
        <w:rPr>
          <w:rFonts w:ascii="Arial" w:hAnsi="Arial" w:cs="Arial"/>
          <w:szCs w:val="24"/>
        </w:rPr>
        <w:t>Beck, 2014</w:t>
      </w:r>
      <w:r w:rsidR="00772B34">
        <w:rPr>
          <w:rFonts w:ascii="Arial" w:hAnsi="Arial" w:cs="Arial"/>
          <w:szCs w:val="24"/>
        </w:rPr>
        <w:t>)</w:t>
      </w:r>
      <w:r w:rsidR="00EE0132">
        <w:rPr>
          <w:rFonts w:ascii="Arial" w:hAnsi="Arial" w:cs="Arial"/>
          <w:szCs w:val="24"/>
        </w:rPr>
        <w:t>.</w:t>
      </w:r>
    </w:p>
    <w:p w14:paraId="4E4E6AA2" w14:textId="0C91818A" w:rsidR="008F73B4" w:rsidRPr="00056C20" w:rsidRDefault="000A0B03" w:rsidP="00A81D94">
      <w:pPr>
        <w:spacing w:line="240" w:lineRule="auto"/>
        <w:rPr>
          <w:rFonts w:ascii="Arial" w:hAnsi="Arial" w:cs="Arial"/>
          <w:szCs w:val="24"/>
        </w:rPr>
      </w:pPr>
      <w:r w:rsidRPr="00056C20">
        <w:rPr>
          <w:rFonts w:ascii="Arial" w:hAnsi="Arial" w:cs="Arial"/>
          <w:szCs w:val="24"/>
        </w:rPr>
        <w:t xml:space="preserve">Por extensión en el modelo de Beck, </w:t>
      </w:r>
      <w:r w:rsidR="00AF42D0">
        <w:rPr>
          <w:rFonts w:ascii="Arial" w:hAnsi="Arial" w:cs="Arial"/>
          <w:szCs w:val="24"/>
        </w:rPr>
        <w:t xml:space="preserve"> se encuentra que </w:t>
      </w:r>
      <w:r w:rsidRPr="00056C20">
        <w:rPr>
          <w:rFonts w:ascii="Arial" w:hAnsi="Arial" w:cs="Arial"/>
          <w:szCs w:val="24"/>
        </w:rPr>
        <w:t xml:space="preserve">cada trastorno tiene su propia conceptualización </w:t>
      </w:r>
      <w:r w:rsidR="00914B7A" w:rsidRPr="00056C20">
        <w:rPr>
          <w:rFonts w:ascii="Arial" w:hAnsi="Arial" w:cs="Arial"/>
          <w:szCs w:val="24"/>
        </w:rPr>
        <w:t>cognitiva,</w:t>
      </w:r>
      <w:r w:rsidRPr="00056C20">
        <w:rPr>
          <w:rFonts w:ascii="Arial" w:hAnsi="Arial" w:cs="Arial"/>
          <w:szCs w:val="24"/>
        </w:rPr>
        <w:t xml:space="preserve"> así como estrategias relevantes basadas en los principios generales de la terapia cognitiva (Beck, 1991b).</w:t>
      </w:r>
      <w:r w:rsidR="0058164B">
        <w:rPr>
          <w:rFonts w:ascii="Arial" w:hAnsi="Arial" w:cs="Arial"/>
          <w:szCs w:val="24"/>
        </w:rPr>
        <w:t xml:space="preserve"> En </w:t>
      </w:r>
      <w:r w:rsidR="00471AD4">
        <w:rPr>
          <w:rFonts w:ascii="Arial" w:hAnsi="Arial" w:cs="Arial"/>
          <w:szCs w:val="24"/>
        </w:rPr>
        <w:t xml:space="preserve">otros </w:t>
      </w:r>
      <w:r w:rsidR="0058164B">
        <w:rPr>
          <w:rFonts w:ascii="Arial" w:hAnsi="Arial" w:cs="Arial"/>
          <w:szCs w:val="24"/>
        </w:rPr>
        <w:t>términos</w:t>
      </w:r>
      <w:r w:rsidR="00AF42D0">
        <w:rPr>
          <w:rFonts w:ascii="Arial" w:hAnsi="Arial" w:cs="Arial"/>
          <w:szCs w:val="24"/>
        </w:rPr>
        <w:t xml:space="preserve"> </w:t>
      </w:r>
      <w:r w:rsidR="00471AD4">
        <w:rPr>
          <w:rFonts w:ascii="Arial" w:hAnsi="Arial" w:cs="Arial"/>
          <w:szCs w:val="24"/>
        </w:rPr>
        <w:t>e</w:t>
      </w:r>
      <w:r w:rsidR="0058164B">
        <w:rPr>
          <w:rFonts w:ascii="Arial" w:hAnsi="Arial" w:cs="Arial"/>
          <w:szCs w:val="24"/>
        </w:rPr>
        <w:t xml:space="preserve">l modelo de Beck, </w:t>
      </w:r>
      <w:r w:rsidRPr="00056C20">
        <w:rPr>
          <w:rFonts w:ascii="Arial" w:hAnsi="Arial" w:cs="Arial"/>
          <w:szCs w:val="24"/>
        </w:rPr>
        <w:t xml:space="preserve"> estructura el funcionamiento según una jerarquización del procesamiento de la información, que varían en abstracción, arraigamiento y nivel de conciencia</w:t>
      </w:r>
      <w:r w:rsidR="0058164B">
        <w:rPr>
          <w:rFonts w:ascii="Arial" w:hAnsi="Arial" w:cs="Arial"/>
          <w:szCs w:val="24"/>
        </w:rPr>
        <w:t>; al respecto</w:t>
      </w:r>
      <w:r w:rsidRPr="00056C20">
        <w:rPr>
          <w:rFonts w:ascii="Arial" w:hAnsi="Arial" w:cs="Arial"/>
          <w:szCs w:val="24"/>
        </w:rPr>
        <w:t xml:space="preserve">, </w:t>
      </w:r>
      <w:r w:rsidR="00AF42D0">
        <w:rPr>
          <w:rFonts w:ascii="Arial" w:hAnsi="Arial" w:cs="Arial"/>
          <w:szCs w:val="24"/>
        </w:rPr>
        <w:t xml:space="preserve">Clark y Beck (1997; </w:t>
      </w:r>
      <w:r w:rsidR="008F73B4" w:rsidRPr="00056C20">
        <w:rPr>
          <w:rFonts w:ascii="Arial" w:hAnsi="Arial" w:cs="Arial"/>
          <w:szCs w:val="24"/>
        </w:rPr>
        <w:t xml:space="preserve">citados por Ochoa y Toro, 2010) señalan que </w:t>
      </w:r>
      <w:r w:rsidRPr="00056C20">
        <w:rPr>
          <w:rFonts w:ascii="Arial" w:hAnsi="Arial" w:cs="Arial"/>
          <w:szCs w:val="24"/>
        </w:rPr>
        <w:t>la</w:t>
      </w:r>
      <w:r w:rsidR="008F73B4" w:rsidRPr="00056C20">
        <w:rPr>
          <w:rFonts w:ascii="Arial" w:hAnsi="Arial" w:cs="Arial"/>
          <w:szCs w:val="24"/>
        </w:rPr>
        <w:t xml:space="preserve"> información se organiza en dos  niveles: en el primero, el cual es superficial </w:t>
      </w:r>
      <w:r w:rsidR="0058164B">
        <w:rPr>
          <w:rFonts w:ascii="Arial" w:hAnsi="Arial" w:cs="Arial"/>
          <w:szCs w:val="24"/>
        </w:rPr>
        <w:t xml:space="preserve"> y en el que </w:t>
      </w:r>
      <w:r w:rsidR="008F73B4" w:rsidRPr="00056C20">
        <w:rPr>
          <w:rFonts w:ascii="Arial" w:hAnsi="Arial" w:cs="Arial"/>
          <w:szCs w:val="24"/>
        </w:rPr>
        <w:t xml:space="preserve">se encuentran los pensamientos automáticos o también llamados productos cognitivos, y el  segundo, el nivel más profundo, </w:t>
      </w:r>
      <w:r w:rsidR="0058164B">
        <w:rPr>
          <w:rFonts w:ascii="Arial" w:hAnsi="Arial" w:cs="Arial"/>
          <w:szCs w:val="24"/>
        </w:rPr>
        <w:t xml:space="preserve">en el que </w:t>
      </w:r>
      <w:r w:rsidR="008F73B4" w:rsidRPr="00056C20">
        <w:rPr>
          <w:rFonts w:ascii="Arial" w:hAnsi="Arial" w:cs="Arial"/>
          <w:szCs w:val="24"/>
        </w:rPr>
        <w:t xml:space="preserve">se encuentran los supuestos subyacentes, los cuales incluyen  las creencias intermedias y las nucleares. </w:t>
      </w:r>
    </w:p>
    <w:p w14:paraId="315DADA2" w14:textId="77777777" w:rsidR="003B6CCF" w:rsidRDefault="008F73B4" w:rsidP="00A81D94">
      <w:pPr>
        <w:spacing w:line="240" w:lineRule="auto"/>
        <w:rPr>
          <w:rFonts w:ascii="Arial" w:hAnsi="Arial" w:cs="Arial"/>
          <w:szCs w:val="24"/>
        </w:rPr>
      </w:pPr>
      <w:r w:rsidRPr="00056C20">
        <w:rPr>
          <w:rFonts w:ascii="Arial" w:hAnsi="Arial" w:cs="Arial"/>
          <w:szCs w:val="24"/>
        </w:rPr>
        <w:t xml:space="preserve">Un concepto </w:t>
      </w:r>
      <w:r w:rsidR="0058164B">
        <w:rPr>
          <w:rFonts w:ascii="Arial" w:hAnsi="Arial" w:cs="Arial"/>
          <w:szCs w:val="24"/>
        </w:rPr>
        <w:t>primordial en el modelo de Beck</w:t>
      </w:r>
      <w:r w:rsidRPr="00056C20">
        <w:rPr>
          <w:rFonts w:ascii="Arial" w:hAnsi="Arial" w:cs="Arial"/>
          <w:szCs w:val="24"/>
        </w:rPr>
        <w:t xml:space="preserve"> es el de pensamientos automáticos, los cuales según varios autores, son auto-verbalizaciones, pensamientos o imágenes, que se encuentran en el nivel más inmediato de la conciencia y por tanto son de más fácil acceso; aunque algunos autores los consideran como procesos inconscientes</w:t>
      </w:r>
      <w:r w:rsidR="0058164B">
        <w:rPr>
          <w:rFonts w:ascii="Arial" w:hAnsi="Arial" w:cs="Arial"/>
          <w:szCs w:val="24"/>
        </w:rPr>
        <w:t>; s</w:t>
      </w:r>
      <w:r w:rsidRPr="00056C20">
        <w:rPr>
          <w:rFonts w:ascii="Arial" w:hAnsi="Arial" w:cs="Arial"/>
          <w:szCs w:val="24"/>
        </w:rPr>
        <w:t xml:space="preserve">egún Beck (1991a) y </w:t>
      </w:r>
      <w:proofErr w:type="spellStart"/>
      <w:r w:rsidRPr="00056C20">
        <w:rPr>
          <w:rFonts w:ascii="Arial" w:hAnsi="Arial" w:cs="Arial"/>
          <w:szCs w:val="24"/>
        </w:rPr>
        <w:t>Bados</w:t>
      </w:r>
      <w:proofErr w:type="spellEnd"/>
      <w:r w:rsidRPr="00056C20">
        <w:rPr>
          <w:rFonts w:ascii="Arial" w:hAnsi="Arial" w:cs="Arial"/>
          <w:szCs w:val="24"/>
        </w:rPr>
        <w:t xml:space="preserve"> y </w:t>
      </w:r>
      <w:proofErr w:type="spellStart"/>
      <w:r w:rsidRPr="00056C20">
        <w:rPr>
          <w:rFonts w:ascii="Arial" w:hAnsi="Arial" w:cs="Arial"/>
          <w:szCs w:val="24"/>
        </w:rPr>
        <w:t>Garcia</w:t>
      </w:r>
      <w:proofErr w:type="spellEnd"/>
      <w:r w:rsidRPr="00056C20">
        <w:rPr>
          <w:rFonts w:ascii="Arial" w:hAnsi="Arial" w:cs="Arial"/>
          <w:szCs w:val="24"/>
        </w:rPr>
        <w:t xml:space="preserve"> (2010), estos pensamientos resultan de la interacción entre supuestos y creencias centrales, que a su vez forman parte de los esquemas, los cuales son  estructuras organizadas de conocimiento que organizan, codifican y analizan la información con respecto a experiencias previas (Beck y </w:t>
      </w:r>
      <w:proofErr w:type="spellStart"/>
      <w:r w:rsidRPr="00056C20">
        <w:rPr>
          <w:rFonts w:ascii="Arial" w:hAnsi="Arial" w:cs="Arial"/>
          <w:szCs w:val="24"/>
        </w:rPr>
        <w:t>Knapp</w:t>
      </w:r>
      <w:proofErr w:type="spellEnd"/>
      <w:r w:rsidRPr="00056C20">
        <w:rPr>
          <w:rFonts w:ascii="Arial" w:hAnsi="Arial" w:cs="Arial"/>
          <w:szCs w:val="24"/>
        </w:rPr>
        <w:t>, 2008; Toro y Ochoa, 2010; Díaz, et al., 2012).</w:t>
      </w:r>
      <w:r w:rsidR="003B6CCF">
        <w:rPr>
          <w:rFonts w:ascii="Arial" w:hAnsi="Arial" w:cs="Arial"/>
          <w:szCs w:val="24"/>
        </w:rPr>
        <w:t xml:space="preserve"> </w:t>
      </w:r>
      <w:r w:rsidRPr="00056C20">
        <w:rPr>
          <w:rFonts w:ascii="Arial" w:hAnsi="Arial" w:cs="Arial"/>
          <w:szCs w:val="24"/>
        </w:rPr>
        <w:t xml:space="preserve">Por su parte, según </w:t>
      </w:r>
      <w:proofErr w:type="spellStart"/>
      <w:r w:rsidRPr="00056C20">
        <w:rPr>
          <w:rFonts w:ascii="Arial" w:hAnsi="Arial" w:cs="Arial"/>
          <w:szCs w:val="24"/>
        </w:rPr>
        <w:t>Bados</w:t>
      </w:r>
      <w:proofErr w:type="spellEnd"/>
      <w:r w:rsidRPr="00056C20">
        <w:rPr>
          <w:rFonts w:ascii="Arial" w:hAnsi="Arial" w:cs="Arial"/>
          <w:szCs w:val="24"/>
        </w:rPr>
        <w:t xml:space="preserve"> y </w:t>
      </w:r>
      <w:proofErr w:type="spellStart"/>
      <w:r w:rsidRPr="00056C20">
        <w:rPr>
          <w:rFonts w:ascii="Arial" w:hAnsi="Arial" w:cs="Arial"/>
          <w:szCs w:val="24"/>
        </w:rPr>
        <w:t>Garcia</w:t>
      </w:r>
      <w:proofErr w:type="spellEnd"/>
      <w:r w:rsidRPr="00056C20">
        <w:rPr>
          <w:rFonts w:ascii="Arial" w:hAnsi="Arial" w:cs="Arial"/>
          <w:szCs w:val="24"/>
        </w:rPr>
        <w:t xml:space="preserve"> (2010) y </w:t>
      </w:r>
      <w:proofErr w:type="spellStart"/>
      <w:r w:rsidRPr="00056C20">
        <w:rPr>
          <w:rFonts w:ascii="Arial" w:hAnsi="Arial" w:cs="Arial"/>
          <w:szCs w:val="24"/>
        </w:rPr>
        <w:t>Tonneau</w:t>
      </w:r>
      <w:proofErr w:type="spellEnd"/>
      <w:r w:rsidRPr="00056C20">
        <w:rPr>
          <w:rFonts w:ascii="Arial" w:hAnsi="Arial" w:cs="Arial"/>
          <w:szCs w:val="24"/>
        </w:rPr>
        <w:t xml:space="preserve"> (2011) las creencias intermedias se encuentran en un nivel más profundo que los pensamientos automáticos y están formadas casi siempre del contenido de una creencia más profunda llamada creencia central;  se expresan como reglas de nivel medio, actitudes y suposiciones (Beck, </w:t>
      </w:r>
      <w:r w:rsidR="0058164B">
        <w:rPr>
          <w:rFonts w:ascii="Arial" w:hAnsi="Arial" w:cs="Arial"/>
          <w:szCs w:val="24"/>
        </w:rPr>
        <w:t xml:space="preserve">2000). </w:t>
      </w:r>
    </w:p>
    <w:p w14:paraId="71DADF17" w14:textId="77777777" w:rsidR="008F73B4" w:rsidRPr="00056C20" w:rsidRDefault="000A0B03" w:rsidP="00A81D94">
      <w:pPr>
        <w:spacing w:line="240" w:lineRule="auto"/>
        <w:rPr>
          <w:rFonts w:ascii="Arial" w:hAnsi="Arial" w:cs="Arial"/>
          <w:szCs w:val="24"/>
        </w:rPr>
      </w:pPr>
      <w:r w:rsidRPr="00056C20">
        <w:rPr>
          <w:rFonts w:ascii="Arial" w:hAnsi="Arial" w:cs="Arial"/>
          <w:szCs w:val="24"/>
        </w:rPr>
        <w:t>Las</w:t>
      </w:r>
      <w:r w:rsidR="008F73B4" w:rsidRPr="00056C20">
        <w:rPr>
          <w:rFonts w:ascii="Arial" w:hAnsi="Arial" w:cs="Arial"/>
          <w:szCs w:val="24"/>
        </w:rPr>
        <w:t xml:space="preserve"> creencias centrales que según varios autores (Beck, 2000; Brown, et al., 2005; </w:t>
      </w:r>
      <w:proofErr w:type="spellStart"/>
      <w:r w:rsidR="008F73B4" w:rsidRPr="00056C20">
        <w:rPr>
          <w:rFonts w:ascii="Arial" w:hAnsi="Arial" w:cs="Arial"/>
          <w:szCs w:val="24"/>
        </w:rPr>
        <w:t>Bados</w:t>
      </w:r>
      <w:proofErr w:type="spellEnd"/>
      <w:r w:rsidR="008F73B4" w:rsidRPr="00056C20">
        <w:rPr>
          <w:rFonts w:ascii="Arial" w:hAnsi="Arial" w:cs="Arial"/>
          <w:szCs w:val="24"/>
        </w:rPr>
        <w:t xml:space="preserve"> y </w:t>
      </w:r>
      <w:proofErr w:type="spellStart"/>
      <w:r w:rsidR="008F73B4" w:rsidRPr="00056C20">
        <w:rPr>
          <w:rFonts w:ascii="Arial" w:hAnsi="Arial" w:cs="Arial"/>
          <w:szCs w:val="24"/>
        </w:rPr>
        <w:t>Garcia</w:t>
      </w:r>
      <w:proofErr w:type="spellEnd"/>
      <w:r w:rsidR="008F73B4" w:rsidRPr="00056C20">
        <w:rPr>
          <w:rFonts w:ascii="Arial" w:hAnsi="Arial" w:cs="Arial"/>
          <w:szCs w:val="24"/>
        </w:rPr>
        <w:t xml:space="preserve">, 2010; </w:t>
      </w:r>
      <w:proofErr w:type="spellStart"/>
      <w:r w:rsidR="008F73B4" w:rsidRPr="00056C20">
        <w:rPr>
          <w:rFonts w:ascii="Arial" w:hAnsi="Arial" w:cs="Arial"/>
          <w:szCs w:val="24"/>
        </w:rPr>
        <w:t>Diaz</w:t>
      </w:r>
      <w:proofErr w:type="spellEnd"/>
      <w:r w:rsidR="008F73B4" w:rsidRPr="00056C20">
        <w:rPr>
          <w:rFonts w:ascii="Arial" w:hAnsi="Arial" w:cs="Arial"/>
          <w:szCs w:val="24"/>
        </w:rPr>
        <w:t xml:space="preserve">, et al., 2012) son concepciones o ideas </w:t>
      </w:r>
      <w:r w:rsidR="008F73B4" w:rsidRPr="00056C20">
        <w:rPr>
          <w:rFonts w:ascii="Arial" w:hAnsi="Arial" w:cs="Arial"/>
          <w:szCs w:val="24"/>
        </w:rPr>
        <w:lastRenderedPageBreak/>
        <w:t>fundamentales y profundas de uno mismo y del mundo, se caracterizan por ser globales, categóricas, incondicionales y estables en el tiempo</w:t>
      </w:r>
      <w:r w:rsidRPr="00056C20">
        <w:rPr>
          <w:rFonts w:ascii="Arial" w:hAnsi="Arial" w:cs="Arial"/>
          <w:szCs w:val="24"/>
        </w:rPr>
        <w:t>.</w:t>
      </w:r>
      <w:r w:rsidR="003B6CCF">
        <w:rPr>
          <w:rFonts w:ascii="Arial" w:hAnsi="Arial" w:cs="Arial"/>
          <w:szCs w:val="24"/>
        </w:rPr>
        <w:t xml:space="preserve"> </w:t>
      </w:r>
      <w:r w:rsidRPr="00056C20">
        <w:rPr>
          <w:rFonts w:ascii="Arial" w:hAnsi="Arial" w:cs="Arial"/>
          <w:szCs w:val="24"/>
        </w:rPr>
        <w:t>L</w:t>
      </w:r>
      <w:r w:rsidR="008F73B4" w:rsidRPr="00056C20">
        <w:rPr>
          <w:rFonts w:ascii="Arial" w:hAnsi="Arial" w:cs="Arial"/>
          <w:szCs w:val="24"/>
        </w:rPr>
        <w:t xml:space="preserve">os esquemas, </w:t>
      </w:r>
      <w:r w:rsidRPr="00056C20">
        <w:rPr>
          <w:rFonts w:ascii="Arial" w:hAnsi="Arial" w:cs="Arial"/>
          <w:szCs w:val="24"/>
        </w:rPr>
        <w:t>vienen a ser</w:t>
      </w:r>
      <w:r w:rsidR="008F73B4" w:rsidRPr="00056C20">
        <w:rPr>
          <w:rFonts w:ascii="Arial" w:hAnsi="Arial" w:cs="Arial"/>
          <w:szCs w:val="24"/>
        </w:rPr>
        <w:t xml:space="preserve"> estructuras organizadas compuestas de unidades más simples de conocimiento los cuales organizan, codifican y analizan la información con respecto a experiencias previas vividas (</w:t>
      </w:r>
      <w:proofErr w:type="spellStart"/>
      <w:r w:rsidR="008F73B4" w:rsidRPr="00056C20">
        <w:rPr>
          <w:rFonts w:ascii="Arial" w:hAnsi="Arial" w:cs="Arial"/>
          <w:szCs w:val="24"/>
        </w:rPr>
        <w:t>Safran</w:t>
      </w:r>
      <w:proofErr w:type="spellEnd"/>
      <w:r w:rsidR="008F73B4" w:rsidRPr="00056C20">
        <w:rPr>
          <w:rFonts w:ascii="Arial" w:hAnsi="Arial" w:cs="Arial"/>
          <w:szCs w:val="24"/>
        </w:rPr>
        <w:t xml:space="preserve"> y </w:t>
      </w:r>
      <w:proofErr w:type="spellStart"/>
      <w:r w:rsidR="008F73B4" w:rsidRPr="00056C20">
        <w:rPr>
          <w:rFonts w:ascii="Arial" w:hAnsi="Arial" w:cs="Arial"/>
          <w:szCs w:val="24"/>
        </w:rPr>
        <w:t>Segal</w:t>
      </w:r>
      <w:proofErr w:type="spellEnd"/>
      <w:r w:rsidR="008F73B4" w:rsidRPr="00056C20">
        <w:rPr>
          <w:rFonts w:ascii="Arial" w:hAnsi="Arial" w:cs="Arial"/>
          <w:szCs w:val="24"/>
        </w:rPr>
        <w:t xml:space="preserve">, 1994; Beck y </w:t>
      </w:r>
      <w:proofErr w:type="spellStart"/>
      <w:r w:rsidR="008F73B4" w:rsidRPr="00056C20">
        <w:rPr>
          <w:rFonts w:ascii="Arial" w:hAnsi="Arial" w:cs="Arial"/>
          <w:szCs w:val="24"/>
        </w:rPr>
        <w:t>Knapp</w:t>
      </w:r>
      <w:proofErr w:type="spellEnd"/>
      <w:r w:rsidR="008F73B4" w:rsidRPr="00056C20">
        <w:rPr>
          <w:rFonts w:ascii="Arial" w:hAnsi="Arial" w:cs="Arial"/>
          <w:szCs w:val="24"/>
        </w:rPr>
        <w:t>, 2008; Toro y Ochoa, 2010). Un esquema puede ser disfuncional cuando permite una manera distorsionada de percibir el entorno, lo cual provoca sufrimiento que se expresa en las reacciones emocionales y conductuales, y estas a su vez conducen a interpretaciones irruptoras y no diferenciadas de diferentes situaciones (</w:t>
      </w:r>
      <w:proofErr w:type="spellStart"/>
      <w:r w:rsidR="008F73B4" w:rsidRPr="00056C20">
        <w:rPr>
          <w:rFonts w:ascii="Arial" w:hAnsi="Arial" w:cs="Arial"/>
          <w:szCs w:val="24"/>
        </w:rPr>
        <w:t>Procacci</w:t>
      </w:r>
      <w:proofErr w:type="spellEnd"/>
      <w:r w:rsidR="008F73B4" w:rsidRPr="00056C20">
        <w:rPr>
          <w:rFonts w:ascii="Arial" w:hAnsi="Arial" w:cs="Arial"/>
          <w:szCs w:val="24"/>
        </w:rPr>
        <w:t>, 2002).</w:t>
      </w:r>
    </w:p>
    <w:p w14:paraId="74AD5AE1" w14:textId="3A910032" w:rsidR="00776A23" w:rsidRPr="00056C20" w:rsidRDefault="00776A23" w:rsidP="00A81D94">
      <w:pPr>
        <w:spacing w:line="240" w:lineRule="auto"/>
        <w:rPr>
          <w:rFonts w:ascii="Arial" w:hAnsi="Arial" w:cs="Arial"/>
          <w:szCs w:val="24"/>
        </w:rPr>
      </w:pPr>
      <w:r w:rsidRPr="00056C20">
        <w:rPr>
          <w:rFonts w:ascii="Arial" w:hAnsi="Arial" w:cs="Arial"/>
          <w:szCs w:val="24"/>
        </w:rPr>
        <w:t xml:space="preserve">En consecuencia Hayes  y </w:t>
      </w:r>
      <w:proofErr w:type="spellStart"/>
      <w:r w:rsidRPr="00056C20">
        <w:rPr>
          <w:rFonts w:ascii="Arial" w:hAnsi="Arial" w:cs="Arial"/>
          <w:szCs w:val="24"/>
        </w:rPr>
        <w:t>Robins</w:t>
      </w:r>
      <w:proofErr w:type="spellEnd"/>
      <w:r w:rsidRPr="00056C20">
        <w:rPr>
          <w:rFonts w:ascii="Arial" w:hAnsi="Arial" w:cs="Arial"/>
          <w:szCs w:val="24"/>
        </w:rPr>
        <w:t xml:space="preserve"> (1997) consideran que la terapia cognitiva, pretende, a partir de la intervención, cambiar los procesos cognitivos de los pacientes, ya que desde su base considera que si se modifican las cogniciones estas influenciaran el estado de ánimo y las conductas. </w:t>
      </w:r>
      <w:proofErr w:type="spellStart"/>
      <w:r w:rsidRPr="00056C20">
        <w:rPr>
          <w:rFonts w:ascii="Arial" w:hAnsi="Arial" w:cs="Arial"/>
          <w:szCs w:val="24"/>
        </w:rPr>
        <w:t>Korman</w:t>
      </w:r>
      <w:proofErr w:type="spellEnd"/>
      <w:r w:rsidRPr="00056C20">
        <w:rPr>
          <w:rFonts w:ascii="Arial" w:hAnsi="Arial" w:cs="Arial"/>
          <w:szCs w:val="24"/>
        </w:rPr>
        <w:t xml:space="preserve"> (2011) quien apoya la idea anterior, adiciona que desde este marco teórico el tratamiento logra resultados positivos y que el fin último es la funcionalidad del paciente. Esto es posible mediante la exploración y validación de las cogniciones a partir de la lógica y el valor adaptativo, los cuales permiten identificar la modificación de cogniciones </w:t>
      </w:r>
      <w:proofErr w:type="spellStart"/>
      <w:r w:rsidRPr="00056C20">
        <w:rPr>
          <w:rFonts w:ascii="Arial" w:hAnsi="Arial" w:cs="Arial"/>
          <w:szCs w:val="24"/>
        </w:rPr>
        <w:t>desadaptativas</w:t>
      </w:r>
      <w:proofErr w:type="spellEnd"/>
      <w:r w:rsidRPr="00056C20">
        <w:rPr>
          <w:rFonts w:ascii="Arial" w:hAnsi="Arial" w:cs="Arial"/>
          <w:szCs w:val="24"/>
        </w:rPr>
        <w:t>, y por tanto la ausencia d</w:t>
      </w:r>
      <w:r w:rsidR="003B6CCF">
        <w:rPr>
          <w:rFonts w:ascii="Arial" w:hAnsi="Arial" w:cs="Arial"/>
          <w:szCs w:val="24"/>
        </w:rPr>
        <w:t xml:space="preserve">e patología (Beck, et al, 1983); mientras que, </w:t>
      </w:r>
      <w:r w:rsidRPr="00056C20">
        <w:rPr>
          <w:rFonts w:ascii="Arial" w:hAnsi="Arial" w:cs="Arial"/>
          <w:szCs w:val="24"/>
        </w:rPr>
        <w:t xml:space="preserve">Cabezas y Lega (2006) mencionan que se han llevado a cabo comparaciones teóricas entre la TREC y la TC y ambas indican que existe una relación entre inferencias y procesos secundarios (TREC) y distorsiones cognitivas (TC). Además, Vila y Fernández (2004), refieren que los modelos expuestos anteriormente (La TREC y la terapia cognitiva) fueron desarrollados por sus representantes de manera independiente, sin </w:t>
      </w:r>
      <w:r w:rsidR="00914B7A" w:rsidRPr="00056C20">
        <w:rPr>
          <w:rFonts w:ascii="Arial" w:hAnsi="Arial" w:cs="Arial"/>
          <w:szCs w:val="24"/>
        </w:rPr>
        <w:t>embargo,</w:t>
      </w:r>
      <w:r w:rsidRPr="00056C20">
        <w:rPr>
          <w:rFonts w:ascii="Arial" w:hAnsi="Arial" w:cs="Arial"/>
          <w:szCs w:val="24"/>
        </w:rPr>
        <w:t xml:space="preserve"> es posible identificar las influencias</w:t>
      </w:r>
      <w:r w:rsidR="0058164B">
        <w:rPr>
          <w:rFonts w:ascii="Arial" w:hAnsi="Arial" w:cs="Arial"/>
          <w:szCs w:val="24"/>
        </w:rPr>
        <w:t xml:space="preserve"> mutuas </w:t>
      </w:r>
      <w:r w:rsidR="00914B7A">
        <w:rPr>
          <w:rFonts w:ascii="Arial" w:hAnsi="Arial" w:cs="Arial"/>
          <w:szCs w:val="24"/>
        </w:rPr>
        <w:t xml:space="preserve">y </w:t>
      </w:r>
      <w:r w:rsidR="00914B7A" w:rsidRPr="00056C20">
        <w:rPr>
          <w:rFonts w:ascii="Arial" w:hAnsi="Arial" w:cs="Arial"/>
          <w:szCs w:val="24"/>
        </w:rPr>
        <w:t>por</w:t>
      </w:r>
      <w:r w:rsidRPr="00056C20">
        <w:rPr>
          <w:rFonts w:ascii="Arial" w:hAnsi="Arial" w:cs="Arial"/>
          <w:szCs w:val="24"/>
        </w:rPr>
        <w:t xml:space="preserve"> </w:t>
      </w:r>
      <w:r w:rsidR="0058164B">
        <w:rPr>
          <w:rFonts w:ascii="Arial" w:hAnsi="Arial" w:cs="Arial"/>
          <w:szCs w:val="24"/>
        </w:rPr>
        <w:t>tanto, se encuentran</w:t>
      </w:r>
      <w:r w:rsidRPr="00056C20">
        <w:rPr>
          <w:rFonts w:ascii="Arial" w:hAnsi="Arial" w:cs="Arial"/>
          <w:szCs w:val="24"/>
        </w:rPr>
        <w:t xml:space="preserve"> algunas semejanzas entre ambos planteamientos, por ejemplo:</w:t>
      </w:r>
    </w:p>
    <w:p w14:paraId="39846EBD" w14:textId="26DF06C4" w:rsidR="004B14F4" w:rsidRPr="00056C20" w:rsidRDefault="00776A23" w:rsidP="00A81D94">
      <w:pPr>
        <w:spacing w:line="240" w:lineRule="auto"/>
        <w:rPr>
          <w:rFonts w:ascii="Arial" w:hAnsi="Arial" w:cs="Arial"/>
          <w:szCs w:val="24"/>
        </w:rPr>
      </w:pPr>
      <w:r w:rsidRPr="00056C20">
        <w:rPr>
          <w:rFonts w:ascii="Arial" w:hAnsi="Arial" w:cs="Arial"/>
          <w:szCs w:val="24"/>
        </w:rPr>
        <w:t xml:space="preserve">a) Utilizar el paradigma ABC en la explicación del trastorno b) plantear la terapia como una forma de tratamiento breve c) utilizar en la terapia un estilo activo y </w:t>
      </w:r>
      <w:r w:rsidR="00914B7A" w:rsidRPr="00056C20">
        <w:rPr>
          <w:rFonts w:ascii="Arial" w:hAnsi="Arial" w:cs="Arial"/>
          <w:szCs w:val="24"/>
        </w:rPr>
        <w:t>directivo,</w:t>
      </w:r>
      <w:r w:rsidRPr="00056C20">
        <w:rPr>
          <w:rFonts w:ascii="Arial" w:hAnsi="Arial" w:cs="Arial"/>
          <w:szCs w:val="24"/>
        </w:rPr>
        <w:t xml:space="preserve"> pero nunca prescriptivo. d) focalizar la terapia la solución de los problemas del paciente a través de una evaluación funcional de sus síntomas y una priorización acordada de los problemas para abordar en la terapia y, e) ampliar progresivamente el ámbito de la aplicación de la terapia cognitiva desde los trastornos depresivos y de la ansiedad a prácticamente cualquier trastorno psicopatológico: trastornos de personalidad, psicosis, abuso de sustancias, etc. (p. 165).</w:t>
      </w:r>
    </w:p>
    <w:p w14:paraId="28990C06" w14:textId="689D2EEF" w:rsidR="00554A12" w:rsidRPr="00056C20" w:rsidRDefault="00220EC9" w:rsidP="00A81D94">
      <w:pPr>
        <w:spacing w:line="240" w:lineRule="auto"/>
        <w:rPr>
          <w:rFonts w:ascii="Arial" w:hAnsi="Arial" w:cs="Arial"/>
          <w:szCs w:val="24"/>
        </w:rPr>
      </w:pPr>
      <w:r>
        <w:rPr>
          <w:rFonts w:ascii="Arial" w:hAnsi="Arial" w:cs="Arial"/>
          <w:szCs w:val="24"/>
        </w:rPr>
        <w:t xml:space="preserve">3. </w:t>
      </w:r>
      <w:r w:rsidRPr="00220EC9">
        <w:rPr>
          <w:rFonts w:ascii="Arial" w:hAnsi="Arial" w:cs="Arial"/>
          <w:b/>
          <w:i/>
          <w:szCs w:val="24"/>
        </w:rPr>
        <w:t>M</w:t>
      </w:r>
      <w:r w:rsidR="00CB46BB" w:rsidRPr="00220EC9">
        <w:rPr>
          <w:rFonts w:ascii="Arial" w:hAnsi="Arial" w:cs="Arial"/>
          <w:b/>
          <w:i/>
          <w:szCs w:val="24"/>
        </w:rPr>
        <w:t>e</w:t>
      </w:r>
      <w:r w:rsidR="00CB46BB" w:rsidRPr="0058164B">
        <w:rPr>
          <w:rFonts w:ascii="Arial" w:hAnsi="Arial" w:cs="Arial"/>
          <w:b/>
          <w:i/>
          <w:szCs w:val="24"/>
        </w:rPr>
        <w:t>todología</w:t>
      </w:r>
      <w:r>
        <w:rPr>
          <w:rFonts w:ascii="Arial" w:hAnsi="Arial" w:cs="Arial"/>
          <w:szCs w:val="24"/>
        </w:rPr>
        <w:t xml:space="preserve">: Respecto a este último aspecto, </w:t>
      </w:r>
      <w:r w:rsidR="0058164B">
        <w:rPr>
          <w:rFonts w:ascii="Arial" w:hAnsi="Arial" w:cs="Arial"/>
          <w:szCs w:val="24"/>
        </w:rPr>
        <w:t xml:space="preserve"> según Vila y </w:t>
      </w:r>
      <w:r w:rsidR="00AA3DA9">
        <w:rPr>
          <w:rFonts w:ascii="Arial" w:hAnsi="Arial" w:cs="Arial"/>
          <w:szCs w:val="24"/>
        </w:rPr>
        <w:t>Fernández</w:t>
      </w:r>
      <w:r w:rsidR="0058164B">
        <w:rPr>
          <w:rFonts w:ascii="Arial" w:hAnsi="Arial" w:cs="Arial"/>
          <w:szCs w:val="24"/>
        </w:rPr>
        <w:t xml:space="preserve"> (</w:t>
      </w:r>
      <w:r w:rsidR="0058164B" w:rsidRPr="00056C20">
        <w:rPr>
          <w:rFonts w:ascii="Arial" w:hAnsi="Arial" w:cs="Arial"/>
          <w:szCs w:val="24"/>
        </w:rPr>
        <w:t>2004</w:t>
      </w:r>
      <w:r w:rsidR="0058164B">
        <w:rPr>
          <w:rFonts w:ascii="Arial" w:hAnsi="Arial" w:cs="Arial"/>
          <w:szCs w:val="24"/>
        </w:rPr>
        <w:t xml:space="preserve">) y  Gómez y </w:t>
      </w:r>
      <w:proofErr w:type="spellStart"/>
      <w:r w:rsidR="0058164B">
        <w:rPr>
          <w:rFonts w:ascii="Arial" w:hAnsi="Arial" w:cs="Arial"/>
          <w:szCs w:val="24"/>
        </w:rPr>
        <w:t>Salgueiro</w:t>
      </w:r>
      <w:proofErr w:type="spellEnd"/>
      <w:r w:rsidR="0058164B">
        <w:rPr>
          <w:rFonts w:ascii="Arial" w:hAnsi="Arial" w:cs="Arial"/>
          <w:szCs w:val="24"/>
        </w:rPr>
        <w:t xml:space="preserve"> (</w:t>
      </w:r>
      <w:r w:rsidR="0058164B" w:rsidRPr="00056C20">
        <w:rPr>
          <w:rFonts w:ascii="Arial" w:hAnsi="Arial" w:cs="Arial"/>
          <w:szCs w:val="24"/>
        </w:rPr>
        <w:t>2007)</w:t>
      </w:r>
      <w:r w:rsidR="0058164B">
        <w:rPr>
          <w:rFonts w:ascii="Arial" w:hAnsi="Arial" w:cs="Arial"/>
          <w:szCs w:val="24"/>
        </w:rPr>
        <w:t xml:space="preserve">, </w:t>
      </w:r>
      <w:r w:rsidR="00CB46BB" w:rsidRPr="00056C20">
        <w:rPr>
          <w:rFonts w:ascii="Arial" w:hAnsi="Arial" w:cs="Arial"/>
          <w:szCs w:val="24"/>
        </w:rPr>
        <w:t>los modelos de Beck y de Ellis propenden por una terapia breve con</w:t>
      </w:r>
      <w:r w:rsidR="0058164B">
        <w:rPr>
          <w:rFonts w:ascii="Arial" w:hAnsi="Arial" w:cs="Arial"/>
          <w:szCs w:val="24"/>
        </w:rPr>
        <w:t xml:space="preserve"> un enfoque activo y directivo, </w:t>
      </w:r>
      <w:r w:rsidR="00CB46BB" w:rsidRPr="00056C20">
        <w:rPr>
          <w:rFonts w:ascii="Arial" w:hAnsi="Arial" w:cs="Arial"/>
          <w:szCs w:val="24"/>
        </w:rPr>
        <w:t>así como una alta importancia otorgada a la psicoeducación y las tareas para</w:t>
      </w:r>
      <w:r w:rsidR="0058164B">
        <w:rPr>
          <w:rFonts w:ascii="Arial" w:hAnsi="Arial" w:cs="Arial"/>
          <w:szCs w:val="24"/>
        </w:rPr>
        <w:t xml:space="preserve"> casa; así por ejemplo, e</w:t>
      </w:r>
      <w:r w:rsidR="00CB46BB" w:rsidRPr="00056C20">
        <w:rPr>
          <w:rFonts w:ascii="Arial" w:hAnsi="Arial" w:cs="Arial"/>
          <w:szCs w:val="24"/>
        </w:rPr>
        <w:t>n el modelo de Beck se encuentra un marcado interés por la estructuración del proceso terapéutico y la formulación</w:t>
      </w:r>
      <w:r w:rsidR="0058164B">
        <w:rPr>
          <w:rFonts w:ascii="Arial" w:hAnsi="Arial" w:cs="Arial"/>
          <w:szCs w:val="24"/>
        </w:rPr>
        <w:t xml:space="preserve"> cognitiva de caso (Beck, 2000); mientras que </w:t>
      </w:r>
      <w:r w:rsidR="00CB46BB" w:rsidRPr="00056C20">
        <w:rPr>
          <w:rFonts w:ascii="Arial" w:hAnsi="Arial" w:cs="Arial"/>
          <w:szCs w:val="24"/>
        </w:rPr>
        <w:t xml:space="preserve"> en el modelo de Ellis</w:t>
      </w:r>
      <w:r w:rsidR="0058164B">
        <w:rPr>
          <w:rFonts w:ascii="Arial" w:hAnsi="Arial" w:cs="Arial"/>
          <w:szCs w:val="24"/>
        </w:rPr>
        <w:t>,</w:t>
      </w:r>
      <w:r w:rsidR="00CB46BB" w:rsidRPr="00056C20">
        <w:rPr>
          <w:rFonts w:ascii="Arial" w:hAnsi="Arial" w:cs="Arial"/>
          <w:szCs w:val="24"/>
        </w:rPr>
        <w:t xml:space="preserve"> se destaca el uso de técnicas emotivas (Ellis, 1999) y la alta exigencia de creatividad y energía por parte del terapeuta para combatir  la irracionalidad (</w:t>
      </w:r>
      <w:proofErr w:type="spellStart"/>
      <w:r w:rsidR="00CB46BB" w:rsidRPr="00056C20">
        <w:rPr>
          <w:rFonts w:ascii="Arial" w:hAnsi="Arial" w:cs="Arial"/>
          <w:szCs w:val="24"/>
        </w:rPr>
        <w:t>Diaz</w:t>
      </w:r>
      <w:proofErr w:type="spellEnd"/>
      <w:r w:rsidR="00CB46BB" w:rsidRPr="00056C20">
        <w:rPr>
          <w:rFonts w:ascii="Arial" w:hAnsi="Arial" w:cs="Arial"/>
          <w:szCs w:val="24"/>
        </w:rPr>
        <w:t>, et al., 2012; Caro, 2007).</w:t>
      </w:r>
    </w:p>
    <w:p w14:paraId="167FBFBB" w14:textId="7E2172FF" w:rsidR="000B2833" w:rsidRDefault="00776A23" w:rsidP="00A81D94">
      <w:pPr>
        <w:spacing w:line="240" w:lineRule="auto"/>
        <w:ind w:firstLine="709"/>
        <w:rPr>
          <w:rFonts w:ascii="Arial" w:hAnsi="Arial" w:cs="Arial"/>
          <w:szCs w:val="24"/>
          <w:lang w:val="es-ES"/>
        </w:rPr>
      </w:pPr>
      <w:r w:rsidRPr="00056C20">
        <w:rPr>
          <w:rFonts w:ascii="Arial" w:hAnsi="Arial" w:cs="Arial"/>
          <w:szCs w:val="24"/>
          <w:lang w:val="es-ES"/>
        </w:rPr>
        <w:lastRenderedPageBreak/>
        <w:t>Ahora bien, las características distinguibles del proceso terapé</w:t>
      </w:r>
      <w:r w:rsidR="0058164B">
        <w:rPr>
          <w:rFonts w:ascii="Arial" w:hAnsi="Arial" w:cs="Arial"/>
          <w:szCs w:val="24"/>
          <w:lang w:val="es-ES"/>
        </w:rPr>
        <w:t>utico según Beck et al. (1979, c</w:t>
      </w:r>
      <w:r w:rsidRPr="00056C20">
        <w:rPr>
          <w:rFonts w:ascii="Arial" w:hAnsi="Arial" w:cs="Arial"/>
          <w:szCs w:val="24"/>
          <w:lang w:val="es-ES"/>
        </w:rPr>
        <w:t>itado por Ochoa y Toro, 2010)</w:t>
      </w:r>
      <w:r w:rsidR="0058164B">
        <w:rPr>
          <w:rFonts w:ascii="Arial" w:hAnsi="Arial" w:cs="Arial"/>
          <w:szCs w:val="24"/>
          <w:lang w:val="es-ES"/>
        </w:rPr>
        <w:t>,</w:t>
      </w:r>
      <w:r w:rsidRPr="00056C20">
        <w:rPr>
          <w:rFonts w:ascii="Arial" w:hAnsi="Arial" w:cs="Arial"/>
          <w:szCs w:val="24"/>
          <w:lang w:val="es-ES"/>
        </w:rPr>
        <w:t xml:space="preserve"> Caro (2007) y Saco y Beck (1995)</w:t>
      </w:r>
      <w:r w:rsidR="0058164B">
        <w:rPr>
          <w:rFonts w:ascii="Arial" w:hAnsi="Arial" w:cs="Arial"/>
          <w:szCs w:val="24"/>
          <w:lang w:val="es-ES"/>
        </w:rPr>
        <w:t>,</w:t>
      </w:r>
      <w:r w:rsidRPr="00056C20">
        <w:rPr>
          <w:rFonts w:ascii="Arial" w:hAnsi="Arial" w:cs="Arial"/>
          <w:szCs w:val="24"/>
          <w:lang w:val="es-ES"/>
        </w:rPr>
        <w:t xml:space="preserve"> están relacionadas con: el papel activo y directivo del terapeuta, la brevedad del proceso, que por lo general, no es superior a treinta sesiones, la rea</w:t>
      </w:r>
      <w:r w:rsidR="0058164B">
        <w:rPr>
          <w:rFonts w:ascii="Arial" w:hAnsi="Arial" w:cs="Arial"/>
          <w:szCs w:val="24"/>
          <w:lang w:val="es-ES"/>
        </w:rPr>
        <w:t xml:space="preserve">lización de sesiones semanales </w:t>
      </w:r>
      <w:r w:rsidRPr="00056C20">
        <w:rPr>
          <w:rFonts w:ascii="Arial" w:hAnsi="Arial" w:cs="Arial"/>
          <w:szCs w:val="24"/>
          <w:lang w:val="es-ES"/>
        </w:rPr>
        <w:t xml:space="preserve"> con una duración aproximada de una hora, y el elevado nivel de estructuración, es decir que  el terapeuta y el paciente tienen clara y muy presente la organización que facilita el desarrollo de cada sesión y del proceso en general, así como las metas específicas que se persiguen.</w:t>
      </w:r>
    </w:p>
    <w:p w14:paraId="29217BC7" w14:textId="77777777" w:rsidR="00220EC9" w:rsidRDefault="000B2833" w:rsidP="00220EC9">
      <w:pPr>
        <w:spacing w:line="240" w:lineRule="auto"/>
        <w:rPr>
          <w:rFonts w:ascii="Arial" w:hAnsi="Arial" w:cs="Arial"/>
          <w:szCs w:val="24"/>
        </w:rPr>
      </w:pPr>
      <w:r w:rsidRPr="00056C20">
        <w:rPr>
          <w:rFonts w:ascii="Arial" w:hAnsi="Arial" w:cs="Arial"/>
          <w:szCs w:val="24"/>
        </w:rPr>
        <w:t xml:space="preserve">La terapia cognitiva y en particular (mas no excluyentemente) el modelo de Beck (2000), describe el tipo de relación que se debe establecer entre el terapeuta y el paciente, haciendo referencia a una empresa común, la de evaluar, poner a prueba y modificar las cogniciones del paciente, en un esfuerzo compartido y con espíritu científico denominado </w:t>
      </w:r>
      <w:r w:rsidRPr="00056C20">
        <w:rPr>
          <w:rFonts w:ascii="Arial" w:hAnsi="Arial" w:cs="Arial"/>
          <w:i/>
          <w:szCs w:val="24"/>
        </w:rPr>
        <w:t>empirismo colaborativo.</w:t>
      </w:r>
      <w:r w:rsidRPr="00056C20">
        <w:rPr>
          <w:rFonts w:ascii="Arial" w:hAnsi="Arial" w:cs="Arial"/>
          <w:szCs w:val="24"/>
        </w:rPr>
        <w:t xml:space="preserve"> </w:t>
      </w:r>
      <w:r w:rsidR="00220EC9">
        <w:rPr>
          <w:rFonts w:ascii="Arial" w:hAnsi="Arial" w:cs="Arial"/>
          <w:szCs w:val="24"/>
        </w:rPr>
        <w:t xml:space="preserve">En cuanto </w:t>
      </w:r>
      <w:r w:rsidR="00293FF6" w:rsidRPr="00056C20">
        <w:rPr>
          <w:rFonts w:ascii="Arial" w:hAnsi="Arial" w:cs="Arial"/>
          <w:szCs w:val="24"/>
        </w:rPr>
        <w:t xml:space="preserve"> a las particularidades </w:t>
      </w:r>
      <w:r w:rsidR="0058164B">
        <w:rPr>
          <w:rFonts w:ascii="Arial" w:hAnsi="Arial" w:cs="Arial"/>
          <w:szCs w:val="24"/>
        </w:rPr>
        <w:t>metodológicas</w:t>
      </w:r>
      <w:r w:rsidR="00293FF6" w:rsidRPr="00056C20">
        <w:rPr>
          <w:rFonts w:ascii="Arial" w:hAnsi="Arial" w:cs="Arial"/>
          <w:szCs w:val="24"/>
        </w:rPr>
        <w:t>, p</w:t>
      </w:r>
      <w:r w:rsidR="00554A12" w:rsidRPr="00056C20">
        <w:rPr>
          <w:rFonts w:ascii="Arial" w:hAnsi="Arial" w:cs="Arial"/>
          <w:szCs w:val="24"/>
        </w:rPr>
        <w:t xml:space="preserve">ara </w:t>
      </w:r>
      <w:r w:rsidR="00554A12" w:rsidRPr="00056C20">
        <w:rPr>
          <w:rFonts w:ascii="Arial" w:eastAsia="Times New Roman" w:hAnsi="Arial" w:cs="Arial"/>
          <w:szCs w:val="24"/>
          <w:lang w:eastAsia="es-CO"/>
        </w:rPr>
        <w:t xml:space="preserve">Beck y </w:t>
      </w:r>
      <w:proofErr w:type="spellStart"/>
      <w:r w:rsidR="00554A12" w:rsidRPr="00056C20">
        <w:rPr>
          <w:rFonts w:ascii="Arial" w:eastAsia="Times New Roman" w:hAnsi="Arial" w:cs="Arial"/>
          <w:szCs w:val="24"/>
          <w:lang w:eastAsia="es-CO"/>
        </w:rPr>
        <w:t>Knapp</w:t>
      </w:r>
      <w:proofErr w:type="spellEnd"/>
      <w:r w:rsidR="00554A12" w:rsidRPr="00056C20">
        <w:rPr>
          <w:rFonts w:ascii="Arial" w:eastAsia="Times New Roman" w:hAnsi="Arial" w:cs="Arial"/>
          <w:szCs w:val="24"/>
          <w:lang w:eastAsia="es-CO"/>
        </w:rPr>
        <w:t>, (2008)</w:t>
      </w:r>
      <w:r w:rsidR="00554A12" w:rsidRPr="00056C20">
        <w:rPr>
          <w:rFonts w:ascii="Arial" w:hAnsi="Arial" w:cs="Arial"/>
          <w:szCs w:val="24"/>
        </w:rPr>
        <w:t xml:space="preserve"> la modificación de las creencias disfunciones se realiza a través del reconocimiento de la relación emoción-cognición-conducta, la comprobación de la validez de los pensamientos identificados, la sustitución de los pensamientos identificados por otros más realistas y razonables, y, finalmente, la identificación y modificación de </w:t>
      </w:r>
      <w:r w:rsidR="00220EC9">
        <w:rPr>
          <w:rFonts w:ascii="Arial" w:hAnsi="Arial" w:cs="Arial"/>
          <w:szCs w:val="24"/>
        </w:rPr>
        <w:t>creencias subyacentes.</w:t>
      </w:r>
    </w:p>
    <w:p w14:paraId="2DBE9680" w14:textId="026861F1" w:rsidR="00554A12" w:rsidRPr="00056C20" w:rsidRDefault="00220EC9" w:rsidP="00220EC9">
      <w:pPr>
        <w:spacing w:line="240" w:lineRule="auto"/>
        <w:rPr>
          <w:rFonts w:ascii="Arial" w:hAnsi="Arial" w:cs="Arial"/>
          <w:szCs w:val="24"/>
        </w:rPr>
      </w:pPr>
      <w:r>
        <w:rPr>
          <w:rFonts w:ascii="Arial" w:hAnsi="Arial" w:cs="Arial"/>
          <w:szCs w:val="24"/>
        </w:rPr>
        <w:t xml:space="preserve">En </w:t>
      </w:r>
      <w:r w:rsidR="003B6CCF">
        <w:rPr>
          <w:rFonts w:ascii="Arial" w:hAnsi="Arial" w:cs="Arial"/>
          <w:szCs w:val="24"/>
        </w:rPr>
        <w:t>cuanto</w:t>
      </w:r>
      <w:r w:rsidR="00C23CEA">
        <w:rPr>
          <w:rFonts w:ascii="Arial" w:hAnsi="Arial" w:cs="Arial"/>
          <w:szCs w:val="24"/>
        </w:rPr>
        <w:t xml:space="preserve"> a la parte técnica,</w:t>
      </w:r>
      <w:r w:rsidR="00554A12" w:rsidRPr="00056C20">
        <w:rPr>
          <w:rFonts w:ascii="Arial" w:hAnsi="Arial" w:cs="Arial"/>
          <w:szCs w:val="24"/>
        </w:rPr>
        <w:t xml:space="preserve"> Beck (1991b)</w:t>
      </w:r>
      <w:r>
        <w:rPr>
          <w:rFonts w:ascii="Arial" w:hAnsi="Arial" w:cs="Arial"/>
          <w:szCs w:val="24"/>
        </w:rPr>
        <w:t xml:space="preserve"> </w:t>
      </w:r>
      <w:r w:rsidR="00C23CEA">
        <w:rPr>
          <w:rFonts w:ascii="Arial" w:hAnsi="Arial" w:cs="Arial"/>
          <w:szCs w:val="24"/>
        </w:rPr>
        <w:t xml:space="preserve">plantea que </w:t>
      </w:r>
      <w:r w:rsidR="00554A12" w:rsidRPr="00056C20">
        <w:rPr>
          <w:rFonts w:ascii="Arial" w:hAnsi="Arial" w:cs="Arial"/>
          <w:szCs w:val="24"/>
        </w:rPr>
        <w:t xml:space="preserve"> la terapia cognitiva ha permitido el desarrollo de diferentes técnicas y estrategias que favorecen la estructura terapéutica; la naturaleza metodológica de estas</w:t>
      </w:r>
      <w:r w:rsidR="006D5E4D">
        <w:rPr>
          <w:rFonts w:ascii="Arial" w:hAnsi="Arial" w:cs="Arial"/>
          <w:szCs w:val="24"/>
        </w:rPr>
        <w:t>,</w:t>
      </w:r>
      <w:r w:rsidR="00554A12" w:rsidRPr="00056C20">
        <w:rPr>
          <w:rFonts w:ascii="Arial" w:hAnsi="Arial" w:cs="Arial"/>
          <w:szCs w:val="24"/>
        </w:rPr>
        <w:t xml:space="preserve">  pueden asociarse principalmente con la persuasión verbal y la comprobación empírica de hipótesis, y su combinación</w:t>
      </w:r>
      <w:r w:rsidR="006D5E4D">
        <w:rPr>
          <w:rFonts w:ascii="Arial" w:hAnsi="Arial" w:cs="Arial"/>
          <w:szCs w:val="24"/>
        </w:rPr>
        <w:t>,</w:t>
      </w:r>
      <w:r w:rsidR="00554A12" w:rsidRPr="00056C20">
        <w:rPr>
          <w:rFonts w:ascii="Arial" w:hAnsi="Arial" w:cs="Arial"/>
          <w:szCs w:val="24"/>
        </w:rPr>
        <w:t xml:space="preserve"> con técnicas provenientes de otros enfoques puede catalogarse como un eclecticismo técnico, aun así el objetivo no es diferente al ya mencionado en otros apartados, las técnicas buscan la modificación de creencias disfunciones (Beck, et al. 1983). </w:t>
      </w:r>
      <w:r w:rsidR="006D5E4D">
        <w:rPr>
          <w:rFonts w:ascii="Arial" w:hAnsi="Arial" w:cs="Arial"/>
          <w:szCs w:val="24"/>
        </w:rPr>
        <w:t>Es así que e</w:t>
      </w:r>
      <w:r w:rsidR="00554A12" w:rsidRPr="00056C20">
        <w:rPr>
          <w:rFonts w:ascii="Arial" w:hAnsi="Arial" w:cs="Arial"/>
          <w:szCs w:val="24"/>
        </w:rPr>
        <w:t>l modelo de conceptualización desarrollado por Beck (2000) permite identifi</w:t>
      </w:r>
      <w:r w:rsidR="006D5E4D">
        <w:rPr>
          <w:rFonts w:ascii="Arial" w:hAnsi="Arial" w:cs="Arial"/>
          <w:szCs w:val="24"/>
        </w:rPr>
        <w:t>car y relacionar funcionalmente</w:t>
      </w:r>
      <w:r w:rsidR="00554A12" w:rsidRPr="00056C20">
        <w:rPr>
          <w:rFonts w:ascii="Arial" w:hAnsi="Arial" w:cs="Arial"/>
          <w:szCs w:val="24"/>
        </w:rPr>
        <w:t xml:space="preserve"> datos personales del paciente, creencias centrales sobre el sí mismo, los demás y el mundo; creencias intermedias catalogables como normas, actitudes y suposiciones, estrategias defensivas o de afrontamiento y estado de los niveles de respuesta (cognición, emoción y conducta).</w:t>
      </w:r>
    </w:p>
    <w:p w14:paraId="03A07D94" w14:textId="5FEEB3A2" w:rsidR="00554A12" w:rsidRPr="00056C20" w:rsidRDefault="00776A23" w:rsidP="00A81D94">
      <w:pPr>
        <w:spacing w:line="240" w:lineRule="auto"/>
        <w:ind w:firstLine="709"/>
        <w:rPr>
          <w:rFonts w:ascii="Arial" w:hAnsi="Arial" w:cs="Arial"/>
          <w:szCs w:val="24"/>
        </w:rPr>
      </w:pPr>
      <w:r w:rsidRPr="00056C20">
        <w:rPr>
          <w:rFonts w:ascii="Arial" w:hAnsi="Arial" w:cs="Arial"/>
          <w:szCs w:val="24"/>
        </w:rPr>
        <w:t xml:space="preserve">Por su parte, </w:t>
      </w:r>
      <w:r w:rsidR="00AF42D0">
        <w:rPr>
          <w:rFonts w:ascii="Arial" w:hAnsi="Arial" w:cs="Arial"/>
          <w:szCs w:val="24"/>
        </w:rPr>
        <w:t xml:space="preserve"> tal como lo refiere</w:t>
      </w:r>
      <w:r w:rsidR="006D5E4D" w:rsidRPr="00056C20">
        <w:rPr>
          <w:rFonts w:ascii="Arial" w:hAnsi="Arial" w:cs="Arial"/>
          <w:szCs w:val="24"/>
          <w:lang w:val="es-ES"/>
        </w:rPr>
        <w:t xml:space="preserve"> </w:t>
      </w:r>
      <w:r w:rsidR="00AA3DA9">
        <w:rPr>
          <w:rFonts w:ascii="Arial" w:hAnsi="Arial" w:cs="Arial"/>
          <w:szCs w:val="24"/>
        </w:rPr>
        <w:t>Díaz</w:t>
      </w:r>
      <w:r w:rsidR="006D5E4D">
        <w:rPr>
          <w:rFonts w:ascii="Arial" w:hAnsi="Arial" w:cs="Arial"/>
          <w:szCs w:val="24"/>
        </w:rPr>
        <w:t xml:space="preserve">, et al., (2012), </w:t>
      </w:r>
      <w:r w:rsidR="00293FF6" w:rsidRPr="00056C20">
        <w:rPr>
          <w:rFonts w:ascii="Arial" w:hAnsi="Arial" w:cs="Arial"/>
          <w:szCs w:val="24"/>
        </w:rPr>
        <w:t xml:space="preserve">el modelo de Ellis </w:t>
      </w:r>
      <w:r w:rsidRPr="00056C20">
        <w:rPr>
          <w:rFonts w:ascii="Arial" w:hAnsi="Arial" w:cs="Arial"/>
          <w:szCs w:val="24"/>
        </w:rPr>
        <w:t xml:space="preserve">lleva a cabo </w:t>
      </w:r>
      <w:r w:rsidR="00293FF6" w:rsidRPr="00056C20">
        <w:rPr>
          <w:rFonts w:ascii="Arial" w:hAnsi="Arial" w:cs="Arial"/>
          <w:szCs w:val="24"/>
        </w:rPr>
        <w:t xml:space="preserve">la fase de tratamiento </w:t>
      </w:r>
      <w:r w:rsidRPr="00056C20">
        <w:rPr>
          <w:rFonts w:ascii="Arial" w:hAnsi="Arial" w:cs="Arial"/>
          <w:szCs w:val="24"/>
        </w:rPr>
        <w:t xml:space="preserve">en tres etapas </w:t>
      </w:r>
      <w:r w:rsidRPr="00056C20">
        <w:rPr>
          <w:rFonts w:ascii="Arial" w:hAnsi="Arial" w:cs="Arial"/>
          <w:szCs w:val="24"/>
          <w:lang w:val="es-ES"/>
        </w:rPr>
        <w:t xml:space="preserve">descritas </w:t>
      </w:r>
      <w:r w:rsidRPr="00056C20">
        <w:rPr>
          <w:rFonts w:ascii="Arial" w:hAnsi="Arial" w:cs="Arial"/>
          <w:szCs w:val="24"/>
        </w:rPr>
        <w:t xml:space="preserve">como </w:t>
      </w:r>
      <w:proofErr w:type="spellStart"/>
      <w:r w:rsidRPr="00056C20">
        <w:rPr>
          <w:rFonts w:ascii="Arial" w:hAnsi="Arial" w:cs="Arial"/>
          <w:szCs w:val="24"/>
          <w:lang w:val="es-ES"/>
        </w:rPr>
        <w:t>insight</w:t>
      </w:r>
      <w:proofErr w:type="spellEnd"/>
      <w:r w:rsidRPr="00056C20">
        <w:rPr>
          <w:rFonts w:ascii="Arial" w:hAnsi="Arial" w:cs="Arial"/>
          <w:szCs w:val="24"/>
          <w:lang w:val="es-ES"/>
        </w:rPr>
        <w:t xml:space="preserve"> Racional-Emotivo, aprendizaje de una base de conocimiento racional-emotivo y aprendizaje de una nueva filosofía de vida; la primer etapa consiste en el reconocimiento por parte del paciente de que sus creencias causan sus problemas, que tratar de entenderlas o identificar su origen no las cambian, y que la forma de cambiarlas es combatirlas enérgicamente y sustituirlas; la segunda fase, busca dotar al paciente de herramientas para debatir y combatir las creencias irracionales y la tercera fase busca arraigar y reforzar las creencias nuevas así como el hábito de debatir creencias irracionales.</w:t>
      </w:r>
      <w:r w:rsidR="00AA3DA9">
        <w:rPr>
          <w:rFonts w:ascii="Arial" w:hAnsi="Arial" w:cs="Arial"/>
          <w:szCs w:val="24"/>
          <w:lang w:val="es-ES"/>
        </w:rPr>
        <w:t xml:space="preserve"> </w:t>
      </w:r>
      <w:r w:rsidR="00554A12" w:rsidRPr="00056C20">
        <w:rPr>
          <w:rFonts w:ascii="Arial" w:hAnsi="Arial" w:cs="Arial"/>
          <w:szCs w:val="24"/>
        </w:rPr>
        <w:t xml:space="preserve">Entre las técnicas cognitivas de la TREC, Ruiz y Cano, (2002) identifican: detección, discriminación y refutación de creencias irracionales, tareas cognitivas para la casa, definición (uso más adecuado del lenguaje), técnicas referenciales </w:t>
      </w:r>
      <w:r w:rsidR="00554A12" w:rsidRPr="00056C20">
        <w:rPr>
          <w:rFonts w:ascii="Arial" w:hAnsi="Arial" w:cs="Arial"/>
          <w:szCs w:val="24"/>
        </w:rPr>
        <w:lastRenderedPageBreak/>
        <w:t xml:space="preserve">(similares al </w:t>
      </w:r>
      <w:proofErr w:type="spellStart"/>
      <w:r w:rsidR="00554A12" w:rsidRPr="00056C20">
        <w:rPr>
          <w:rFonts w:ascii="Arial" w:hAnsi="Arial" w:cs="Arial"/>
          <w:szCs w:val="24"/>
        </w:rPr>
        <w:t>reencuadre</w:t>
      </w:r>
      <w:proofErr w:type="spellEnd"/>
      <w:r w:rsidR="00554A12" w:rsidRPr="00056C20">
        <w:rPr>
          <w:rFonts w:ascii="Arial" w:hAnsi="Arial" w:cs="Arial"/>
          <w:szCs w:val="24"/>
        </w:rPr>
        <w:t>), técnicas de imaginación, proyección en el tiempo e hipnosis.</w:t>
      </w:r>
    </w:p>
    <w:p w14:paraId="3EFE3869" w14:textId="77777777" w:rsidR="00CB46BB" w:rsidRPr="00056C20" w:rsidRDefault="00CB46BB" w:rsidP="00A81D94">
      <w:pPr>
        <w:spacing w:line="240" w:lineRule="auto"/>
        <w:rPr>
          <w:rFonts w:ascii="Arial" w:hAnsi="Arial" w:cs="Arial"/>
          <w:szCs w:val="24"/>
        </w:rPr>
      </w:pPr>
      <w:r w:rsidRPr="00056C20">
        <w:rPr>
          <w:rFonts w:ascii="Arial" w:hAnsi="Arial" w:cs="Arial"/>
          <w:szCs w:val="24"/>
        </w:rPr>
        <w:t xml:space="preserve">Aunque </w:t>
      </w:r>
      <w:r w:rsidR="00293FF6" w:rsidRPr="00056C20">
        <w:rPr>
          <w:rFonts w:ascii="Arial" w:hAnsi="Arial" w:cs="Arial"/>
          <w:szCs w:val="24"/>
        </w:rPr>
        <w:t xml:space="preserve">la terapia cognitiva </w:t>
      </w:r>
      <w:r w:rsidRPr="00056C20">
        <w:rPr>
          <w:rFonts w:ascii="Arial" w:hAnsi="Arial" w:cs="Arial"/>
          <w:szCs w:val="24"/>
        </w:rPr>
        <w:t xml:space="preserve">ha tenido nuevos desarrollos como la terapia cognitiva centrada en la atención plena (TCAP), en la que los resultados muestran que los participantes tratados con este tipo de terapia,  tienen buenos niveles de aceptación, y que la mayoría de participantes notan cambios en su forma de pensar,  sentir y en su relación con los demás (Cebolla y Miró 2008); Caro (2011) refiriéndose a la validación empírica, propone un cambio de enfoque que responda a nuevas preguntas, y complemente los esfuerzos por demostrar el cambio terapéutico; a su vez, </w:t>
      </w:r>
      <w:proofErr w:type="spellStart"/>
      <w:r w:rsidRPr="00056C20">
        <w:rPr>
          <w:rFonts w:ascii="Arial" w:hAnsi="Arial" w:cs="Arial"/>
          <w:szCs w:val="24"/>
        </w:rPr>
        <w:t>Echeburúa</w:t>
      </w:r>
      <w:proofErr w:type="spellEnd"/>
      <w:r w:rsidRPr="00056C20">
        <w:rPr>
          <w:rFonts w:ascii="Arial" w:hAnsi="Arial" w:cs="Arial"/>
          <w:szCs w:val="24"/>
        </w:rPr>
        <w:t xml:space="preserve">, De Corral y </w:t>
      </w:r>
      <w:proofErr w:type="spellStart"/>
      <w:r w:rsidRPr="00056C20">
        <w:rPr>
          <w:rFonts w:ascii="Arial" w:hAnsi="Arial" w:cs="Arial"/>
          <w:szCs w:val="24"/>
        </w:rPr>
        <w:t>Salaberría</w:t>
      </w:r>
      <w:proofErr w:type="spellEnd"/>
      <w:r w:rsidRPr="00056C20">
        <w:rPr>
          <w:rFonts w:ascii="Arial" w:hAnsi="Arial" w:cs="Arial"/>
          <w:szCs w:val="24"/>
        </w:rPr>
        <w:t xml:space="preserve">, (2010) señalan limitaciones en el enfoque de los estudios de la validación empírica, relacionados con variables no consideradas a nivel del terapeuta, de la manifestación </w:t>
      </w:r>
      <w:proofErr w:type="spellStart"/>
      <w:r w:rsidRPr="00056C20">
        <w:rPr>
          <w:rFonts w:ascii="Arial" w:hAnsi="Arial" w:cs="Arial"/>
          <w:szCs w:val="24"/>
        </w:rPr>
        <w:t>comorbida</w:t>
      </w:r>
      <w:proofErr w:type="spellEnd"/>
      <w:r w:rsidRPr="00056C20">
        <w:rPr>
          <w:rFonts w:ascii="Arial" w:hAnsi="Arial" w:cs="Arial"/>
          <w:szCs w:val="24"/>
        </w:rPr>
        <w:t xml:space="preserve"> del trastorno, o de las características del paciente. </w:t>
      </w:r>
    </w:p>
    <w:p w14:paraId="39C6DCFA" w14:textId="77777777" w:rsidR="00CB46BB" w:rsidRPr="00056C20" w:rsidRDefault="00CB46BB" w:rsidP="00A81D94">
      <w:pPr>
        <w:spacing w:line="240" w:lineRule="auto"/>
        <w:rPr>
          <w:rFonts w:ascii="Arial" w:hAnsi="Arial" w:cs="Arial"/>
          <w:szCs w:val="24"/>
        </w:rPr>
      </w:pPr>
      <w:r w:rsidRPr="00056C20">
        <w:rPr>
          <w:rFonts w:ascii="Arial" w:hAnsi="Arial" w:cs="Arial"/>
          <w:szCs w:val="24"/>
        </w:rPr>
        <w:t xml:space="preserve">Otros autores han referido la complejidad resultante de la aplicación de la terapia cognitiva como terapia cognitivo conductual ya que la evaluación de los componentes cognitivos y la de los conductuales representa algunas dificultades, por ejemplo </w:t>
      </w:r>
      <w:proofErr w:type="spellStart"/>
      <w:r w:rsidRPr="00056C20">
        <w:rPr>
          <w:rFonts w:ascii="Arial" w:hAnsi="Arial" w:cs="Arial"/>
          <w:szCs w:val="24"/>
        </w:rPr>
        <w:t>Thoma</w:t>
      </w:r>
      <w:proofErr w:type="spellEnd"/>
      <w:r w:rsidRPr="00056C20">
        <w:rPr>
          <w:rFonts w:ascii="Arial" w:hAnsi="Arial" w:cs="Arial"/>
          <w:szCs w:val="24"/>
        </w:rPr>
        <w:t xml:space="preserve">, et al. (2015) reportaron resultados de la  comparación entre las fases de restructuración cognitiva  y activación conductual, donde la primera, es necesaria </w:t>
      </w:r>
      <w:r w:rsidR="00293FF6" w:rsidRPr="00056C20">
        <w:rPr>
          <w:rFonts w:ascii="Arial" w:hAnsi="Arial" w:cs="Arial"/>
          <w:szCs w:val="24"/>
        </w:rPr>
        <w:t>más</w:t>
      </w:r>
      <w:r w:rsidRPr="00056C20">
        <w:rPr>
          <w:rFonts w:ascii="Arial" w:hAnsi="Arial" w:cs="Arial"/>
          <w:szCs w:val="24"/>
        </w:rPr>
        <w:t xml:space="preserve"> no suficiente para obtener los resultados deseados; más adelante, también informaron de la inferioridad de esta fase del tratamiento respecto a la activació</w:t>
      </w:r>
      <w:r w:rsidR="006D5E4D">
        <w:rPr>
          <w:rFonts w:ascii="Arial" w:hAnsi="Arial" w:cs="Arial"/>
          <w:szCs w:val="24"/>
        </w:rPr>
        <w:t>n conductual y a la medicación; e</w:t>
      </w:r>
      <w:r w:rsidRPr="00056C20">
        <w:rPr>
          <w:rFonts w:ascii="Arial" w:hAnsi="Arial" w:cs="Arial"/>
          <w:szCs w:val="24"/>
        </w:rPr>
        <w:t xml:space="preserve">n palabras de </w:t>
      </w:r>
      <w:proofErr w:type="spellStart"/>
      <w:r w:rsidRPr="00056C20">
        <w:rPr>
          <w:rFonts w:ascii="Arial" w:hAnsi="Arial" w:cs="Arial"/>
          <w:szCs w:val="24"/>
        </w:rPr>
        <w:t>Tonneau</w:t>
      </w:r>
      <w:proofErr w:type="spellEnd"/>
      <w:r w:rsidRPr="00056C20">
        <w:rPr>
          <w:rFonts w:ascii="Arial" w:hAnsi="Arial" w:cs="Arial"/>
          <w:szCs w:val="24"/>
        </w:rPr>
        <w:t xml:space="preserve"> (2011) “los pocos estudios dirigidos a la separación de los efectos de los componentes cognitivos de los de comportamiento no han demostrado ninguna ventaja notable de la primera” (p. 259). </w:t>
      </w:r>
    </w:p>
    <w:p w14:paraId="1D182B94" w14:textId="66A7856E" w:rsidR="00CB46BB" w:rsidRPr="00056C20" w:rsidRDefault="00CB46BB" w:rsidP="00A81D94">
      <w:pPr>
        <w:spacing w:line="240" w:lineRule="auto"/>
        <w:rPr>
          <w:rFonts w:ascii="Arial" w:hAnsi="Arial" w:cs="Arial"/>
          <w:szCs w:val="24"/>
        </w:rPr>
      </w:pPr>
      <w:r w:rsidRPr="00056C20">
        <w:rPr>
          <w:rFonts w:ascii="Arial" w:hAnsi="Arial" w:cs="Arial"/>
          <w:szCs w:val="24"/>
        </w:rPr>
        <w:t xml:space="preserve">Por otro lado, la terapia cognitiva también necesita interesarse por el estudio de sus estrategias, ya que según </w:t>
      </w:r>
      <w:proofErr w:type="spellStart"/>
      <w:r w:rsidRPr="00056C20">
        <w:rPr>
          <w:rFonts w:ascii="Arial" w:hAnsi="Arial" w:cs="Arial"/>
          <w:szCs w:val="24"/>
        </w:rPr>
        <w:t>Wenzel</w:t>
      </w:r>
      <w:proofErr w:type="spellEnd"/>
      <w:r w:rsidRPr="00056C20">
        <w:rPr>
          <w:rFonts w:ascii="Arial" w:hAnsi="Arial" w:cs="Arial"/>
          <w:szCs w:val="24"/>
        </w:rPr>
        <w:t xml:space="preserve"> (2012), no se ha tratado de determinar, por ejemplo, “si el trabajo básico con las creencias aumenta los efectos brindados por el trabajo inicial con los pensamientos automáticos, los patrones de comportamiento inútiles y las habilidades de afrontamiento conductual</w:t>
      </w:r>
      <w:r w:rsidR="006D5E4D">
        <w:rPr>
          <w:rFonts w:ascii="Arial" w:hAnsi="Arial" w:cs="Arial"/>
          <w:szCs w:val="24"/>
        </w:rPr>
        <w:t xml:space="preserve">” (p. 32).  </w:t>
      </w:r>
      <w:r w:rsidRPr="00056C20">
        <w:rPr>
          <w:rFonts w:ascii="Arial" w:hAnsi="Arial" w:cs="Arial"/>
          <w:szCs w:val="24"/>
        </w:rPr>
        <w:t>Otro aspecto a mejorar</w:t>
      </w:r>
      <w:r w:rsidR="006D5E4D">
        <w:rPr>
          <w:rFonts w:ascii="Arial" w:hAnsi="Arial" w:cs="Arial"/>
          <w:szCs w:val="24"/>
        </w:rPr>
        <w:t xml:space="preserve">, </w:t>
      </w:r>
      <w:r w:rsidRPr="00056C20">
        <w:rPr>
          <w:rFonts w:ascii="Arial" w:hAnsi="Arial" w:cs="Arial"/>
          <w:szCs w:val="24"/>
        </w:rPr>
        <w:t xml:space="preserve"> también tienen que ver con el estudio de aquellos pacientes que no responden bien a la terapia, los cuales según Hayes  y </w:t>
      </w:r>
      <w:proofErr w:type="spellStart"/>
      <w:r w:rsidRPr="00056C20">
        <w:rPr>
          <w:rFonts w:ascii="Arial" w:hAnsi="Arial" w:cs="Arial"/>
          <w:szCs w:val="24"/>
        </w:rPr>
        <w:t>Robins</w:t>
      </w:r>
      <w:proofErr w:type="spellEnd"/>
      <w:r w:rsidRPr="00056C20">
        <w:rPr>
          <w:rFonts w:ascii="Arial" w:hAnsi="Arial" w:cs="Arial"/>
          <w:szCs w:val="24"/>
        </w:rPr>
        <w:t>, (1997) se caracterizan por un nivel avanzado de disfunción cognitiva o de deterioro interpersonal</w:t>
      </w:r>
      <w:r w:rsidR="00772B34">
        <w:rPr>
          <w:rFonts w:ascii="Arial" w:hAnsi="Arial" w:cs="Arial"/>
          <w:szCs w:val="24"/>
        </w:rPr>
        <w:t>, aunque esta dificultad podría enfocarse como área de estudio re</w:t>
      </w:r>
      <w:r w:rsidR="00EE0132">
        <w:rPr>
          <w:rFonts w:ascii="Arial" w:hAnsi="Arial" w:cs="Arial"/>
          <w:szCs w:val="24"/>
        </w:rPr>
        <w:t>lacionada con la demanda</w:t>
      </w:r>
      <w:r w:rsidR="00772B34">
        <w:rPr>
          <w:rFonts w:ascii="Arial" w:hAnsi="Arial" w:cs="Arial"/>
          <w:szCs w:val="24"/>
        </w:rPr>
        <w:t xml:space="preserve"> </w:t>
      </w:r>
      <w:proofErr w:type="spellStart"/>
      <w:r w:rsidR="00772B34">
        <w:rPr>
          <w:rFonts w:ascii="Arial" w:hAnsi="Arial" w:cs="Arial"/>
          <w:szCs w:val="24"/>
        </w:rPr>
        <w:t>metacognitiva</w:t>
      </w:r>
      <w:proofErr w:type="spellEnd"/>
      <w:r w:rsidR="00772B34">
        <w:rPr>
          <w:rFonts w:ascii="Arial" w:hAnsi="Arial" w:cs="Arial"/>
          <w:szCs w:val="24"/>
        </w:rPr>
        <w:t xml:space="preserve"> de este modelo terapéutico, pues </w:t>
      </w:r>
      <w:r w:rsidR="00EE0132">
        <w:rPr>
          <w:rFonts w:ascii="Arial" w:hAnsi="Arial" w:cs="Arial"/>
          <w:szCs w:val="24"/>
        </w:rPr>
        <w:t>según</w:t>
      </w:r>
      <w:r w:rsidR="00772B34">
        <w:rPr>
          <w:rFonts w:ascii="Arial" w:hAnsi="Arial" w:cs="Arial"/>
          <w:szCs w:val="24"/>
        </w:rPr>
        <w:t xml:space="preserve"> propone </w:t>
      </w:r>
      <w:proofErr w:type="spellStart"/>
      <w:r w:rsidR="00EE0132" w:rsidRPr="00EE0132">
        <w:rPr>
          <w:rFonts w:ascii="Arial" w:hAnsi="Arial" w:cs="Arial"/>
          <w:szCs w:val="24"/>
        </w:rPr>
        <w:t>Carcione</w:t>
      </w:r>
      <w:proofErr w:type="spellEnd"/>
      <w:r w:rsidR="00EE0132" w:rsidRPr="00EE0132">
        <w:rPr>
          <w:rFonts w:ascii="Arial" w:hAnsi="Arial" w:cs="Arial"/>
          <w:szCs w:val="24"/>
        </w:rPr>
        <w:t xml:space="preserve"> </w:t>
      </w:r>
      <w:r w:rsidR="00EE0132">
        <w:rPr>
          <w:rFonts w:ascii="Arial" w:hAnsi="Arial" w:cs="Arial"/>
          <w:szCs w:val="24"/>
        </w:rPr>
        <w:t>(</w:t>
      </w:r>
      <w:r w:rsidR="00EE0132" w:rsidRPr="00B77543">
        <w:rPr>
          <w:rFonts w:ascii="Arial" w:hAnsi="Arial" w:cs="Arial"/>
          <w:szCs w:val="24"/>
        </w:rPr>
        <w:t>2002</w:t>
      </w:r>
      <w:r w:rsidR="00EE0132">
        <w:rPr>
          <w:rFonts w:ascii="Arial" w:hAnsi="Arial" w:cs="Arial"/>
          <w:szCs w:val="24"/>
        </w:rPr>
        <w:t xml:space="preserve">), la revisión heurística de comportamientos y procesos psicológicos como los manejados dentro de la terapia cognitiva hace parte de los procesos </w:t>
      </w:r>
      <w:proofErr w:type="spellStart"/>
      <w:r w:rsidR="00EE0132">
        <w:rPr>
          <w:rFonts w:ascii="Arial" w:hAnsi="Arial" w:cs="Arial"/>
          <w:szCs w:val="24"/>
        </w:rPr>
        <w:t>metacognitivos</w:t>
      </w:r>
      <w:proofErr w:type="spellEnd"/>
      <w:r w:rsidRPr="00EE0132">
        <w:rPr>
          <w:rFonts w:ascii="Arial" w:hAnsi="Arial" w:cs="Arial"/>
          <w:szCs w:val="24"/>
        </w:rPr>
        <w:t>. También es necesario ajustar algunos parámetros del diseño de las investigacio</w:t>
      </w:r>
      <w:r w:rsidRPr="00056C20">
        <w:rPr>
          <w:rFonts w:ascii="Arial" w:hAnsi="Arial" w:cs="Arial"/>
          <w:szCs w:val="24"/>
        </w:rPr>
        <w:t xml:space="preserve">nes, referidos a la inclusión de: estudios </w:t>
      </w:r>
      <w:proofErr w:type="spellStart"/>
      <w:r w:rsidRPr="00056C20">
        <w:rPr>
          <w:rFonts w:ascii="Arial" w:hAnsi="Arial" w:cs="Arial"/>
          <w:szCs w:val="24"/>
        </w:rPr>
        <w:t>multisitio</w:t>
      </w:r>
      <w:proofErr w:type="spellEnd"/>
      <w:r w:rsidRPr="00056C20">
        <w:rPr>
          <w:rFonts w:ascii="Arial" w:hAnsi="Arial" w:cs="Arial"/>
          <w:szCs w:val="24"/>
        </w:rPr>
        <w:t xml:space="preserve">, terapeutas entrenados y supervisados adecuadamente, reconocimiento de la alianza inicial, y especificación del paciente más allá del nivel de afectación y del diagnóstico (Caro, 2011).      </w:t>
      </w:r>
    </w:p>
    <w:p w14:paraId="434C8E8E" w14:textId="77777777" w:rsidR="00466540" w:rsidRPr="00056C20" w:rsidRDefault="00056C20" w:rsidP="00A81D94">
      <w:pPr>
        <w:spacing w:line="240" w:lineRule="auto"/>
        <w:jc w:val="center"/>
        <w:rPr>
          <w:rFonts w:ascii="Arial" w:hAnsi="Arial" w:cs="Arial"/>
          <w:b/>
          <w:szCs w:val="24"/>
        </w:rPr>
      </w:pPr>
      <w:r>
        <w:rPr>
          <w:rFonts w:ascii="Arial" w:hAnsi="Arial" w:cs="Arial"/>
          <w:b/>
          <w:szCs w:val="24"/>
        </w:rPr>
        <w:t>Conclusiones</w:t>
      </w:r>
    </w:p>
    <w:p w14:paraId="6508AC95" w14:textId="4834CBAF" w:rsidR="00CB46BB" w:rsidRPr="00056C20" w:rsidRDefault="00CB46BB" w:rsidP="00A81D94">
      <w:pPr>
        <w:spacing w:line="240" w:lineRule="auto"/>
        <w:rPr>
          <w:rFonts w:ascii="Arial" w:hAnsi="Arial" w:cs="Arial"/>
          <w:szCs w:val="24"/>
        </w:rPr>
      </w:pPr>
      <w:r w:rsidRPr="00056C20">
        <w:rPr>
          <w:rFonts w:ascii="Arial" w:hAnsi="Arial" w:cs="Arial"/>
          <w:szCs w:val="24"/>
        </w:rPr>
        <w:t xml:space="preserve">La terapia cognitiva surge en medio de varios acontecimientos significativos como el declive del psicoanálisis y el auge del </w:t>
      </w:r>
      <w:proofErr w:type="spellStart"/>
      <w:r w:rsidR="00914B7A" w:rsidRPr="00056C20">
        <w:rPr>
          <w:rFonts w:ascii="Arial" w:hAnsi="Arial" w:cs="Arial"/>
          <w:szCs w:val="24"/>
        </w:rPr>
        <w:t>cognoscitivismo</w:t>
      </w:r>
      <w:proofErr w:type="spellEnd"/>
      <w:r w:rsidR="00914B7A" w:rsidRPr="00056C20">
        <w:rPr>
          <w:rFonts w:ascii="Arial" w:hAnsi="Arial" w:cs="Arial"/>
          <w:szCs w:val="24"/>
        </w:rPr>
        <w:t xml:space="preserve">, </w:t>
      </w:r>
      <w:r w:rsidR="00986DC5">
        <w:rPr>
          <w:rFonts w:ascii="Arial" w:hAnsi="Arial" w:cs="Arial"/>
          <w:szCs w:val="24"/>
        </w:rPr>
        <w:t>r</w:t>
      </w:r>
      <w:r w:rsidRPr="00056C20">
        <w:rPr>
          <w:rFonts w:ascii="Arial" w:hAnsi="Arial" w:cs="Arial"/>
          <w:szCs w:val="24"/>
        </w:rPr>
        <w:t>ecibi</w:t>
      </w:r>
      <w:r w:rsidR="00986DC5">
        <w:rPr>
          <w:rFonts w:ascii="Arial" w:hAnsi="Arial" w:cs="Arial"/>
          <w:szCs w:val="24"/>
        </w:rPr>
        <w:t>endo</w:t>
      </w:r>
      <w:r w:rsidRPr="00056C20">
        <w:rPr>
          <w:rFonts w:ascii="Arial" w:hAnsi="Arial" w:cs="Arial"/>
          <w:szCs w:val="24"/>
        </w:rPr>
        <w:t xml:space="preserve"> influencia filosófica, psicoanalítica y psicológica de diferentes pensadores terapeutas y escuelas que resaltaban unánimemente el papel de la cognición </w:t>
      </w:r>
      <w:r w:rsidRPr="00056C20">
        <w:rPr>
          <w:rFonts w:ascii="Arial" w:hAnsi="Arial" w:cs="Arial"/>
          <w:szCs w:val="24"/>
        </w:rPr>
        <w:lastRenderedPageBreak/>
        <w:t xml:space="preserve">en la comprensión de la psicopatología. </w:t>
      </w:r>
      <w:r w:rsidR="00986DC5">
        <w:rPr>
          <w:rFonts w:ascii="Arial" w:hAnsi="Arial" w:cs="Arial"/>
          <w:szCs w:val="24"/>
        </w:rPr>
        <w:t xml:space="preserve"> Esta terapia, c</w:t>
      </w:r>
      <w:r w:rsidR="00986DC5" w:rsidRPr="00056C20">
        <w:rPr>
          <w:rFonts w:ascii="Arial" w:hAnsi="Arial" w:cs="Arial"/>
          <w:szCs w:val="24"/>
        </w:rPr>
        <w:t>uenta con respaldo empírico para varias de sus aplicaciones</w:t>
      </w:r>
      <w:r w:rsidR="00961812">
        <w:rPr>
          <w:rFonts w:ascii="Arial" w:hAnsi="Arial" w:cs="Arial"/>
          <w:szCs w:val="24"/>
        </w:rPr>
        <w:t xml:space="preserve"> en las que se destaca el abordaje en  trastornos </w:t>
      </w:r>
      <w:r w:rsidR="007C5E0A">
        <w:rPr>
          <w:rFonts w:ascii="Arial" w:hAnsi="Arial" w:cs="Arial"/>
          <w:szCs w:val="24"/>
        </w:rPr>
        <w:t>emocionales</w:t>
      </w:r>
      <w:r w:rsidR="00961812">
        <w:rPr>
          <w:rFonts w:ascii="Arial" w:hAnsi="Arial" w:cs="Arial"/>
          <w:szCs w:val="24"/>
        </w:rPr>
        <w:t xml:space="preserve">;  </w:t>
      </w:r>
      <w:r w:rsidR="00986DC5" w:rsidRPr="00056C20">
        <w:rPr>
          <w:rFonts w:ascii="Arial" w:hAnsi="Arial" w:cs="Arial"/>
          <w:szCs w:val="24"/>
        </w:rPr>
        <w:t xml:space="preserve"> sus planteamientos teóricos</w:t>
      </w:r>
      <w:r w:rsidR="00961812">
        <w:rPr>
          <w:rFonts w:ascii="Arial" w:hAnsi="Arial" w:cs="Arial"/>
          <w:szCs w:val="24"/>
        </w:rPr>
        <w:t>,</w:t>
      </w:r>
      <w:r w:rsidR="00986DC5" w:rsidRPr="00056C20">
        <w:rPr>
          <w:rFonts w:ascii="Arial" w:hAnsi="Arial" w:cs="Arial"/>
          <w:szCs w:val="24"/>
        </w:rPr>
        <w:t xml:space="preserve"> han sido comprobado</w:t>
      </w:r>
      <w:r w:rsidR="00961812">
        <w:rPr>
          <w:rFonts w:ascii="Arial" w:hAnsi="Arial" w:cs="Arial"/>
          <w:szCs w:val="24"/>
        </w:rPr>
        <w:t xml:space="preserve">s a partir de la investigación, siendo además </w:t>
      </w:r>
      <w:r w:rsidR="00986DC5">
        <w:rPr>
          <w:rFonts w:ascii="Arial" w:hAnsi="Arial" w:cs="Arial"/>
          <w:szCs w:val="24"/>
        </w:rPr>
        <w:t>r</w:t>
      </w:r>
      <w:r w:rsidR="00986DC5" w:rsidRPr="00056C20">
        <w:rPr>
          <w:rFonts w:ascii="Arial" w:hAnsi="Arial" w:cs="Arial"/>
          <w:szCs w:val="24"/>
        </w:rPr>
        <w:t>econocida a nivel metodológico, como una terapia con enfoque breve, activo, directivo y altamente estructura</w:t>
      </w:r>
      <w:r w:rsidR="00961812">
        <w:rPr>
          <w:rFonts w:ascii="Arial" w:hAnsi="Arial" w:cs="Arial"/>
          <w:szCs w:val="24"/>
        </w:rPr>
        <w:t xml:space="preserve">do que se aplica generalmente  de manera </w:t>
      </w:r>
      <w:r w:rsidR="00986DC5" w:rsidRPr="00056C20">
        <w:rPr>
          <w:rFonts w:ascii="Arial" w:hAnsi="Arial" w:cs="Arial"/>
          <w:szCs w:val="24"/>
        </w:rPr>
        <w:t xml:space="preserve"> individual</w:t>
      </w:r>
      <w:r w:rsidR="00986DC5">
        <w:rPr>
          <w:rFonts w:ascii="Arial" w:hAnsi="Arial" w:cs="Arial"/>
          <w:szCs w:val="24"/>
        </w:rPr>
        <w:t xml:space="preserve"> y que cuenta</w:t>
      </w:r>
      <w:r w:rsidR="00986DC5" w:rsidRPr="00056C20">
        <w:rPr>
          <w:rFonts w:ascii="Arial" w:hAnsi="Arial" w:cs="Arial"/>
          <w:szCs w:val="24"/>
        </w:rPr>
        <w:t xml:space="preserve"> con un completo modelo de formulación </w:t>
      </w:r>
      <w:r w:rsidR="003B181E">
        <w:rPr>
          <w:rFonts w:ascii="Arial" w:hAnsi="Arial" w:cs="Arial"/>
          <w:szCs w:val="24"/>
        </w:rPr>
        <w:t xml:space="preserve">clínica y que a su vez, ha  </w:t>
      </w:r>
      <w:r w:rsidR="00986DC5" w:rsidRPr="00056C20">
        <w:rPr>
          <w:rFonts w:ascii="Arial" w:hAnsi="Arial" w:cs="Arial"/>
          <w:szCs w:val="24"/>
        </w:rPr>
        <w:t xml:space="preserve"> desarrollado e integrado un amplio abanico de técnicas cognitivas, emotivas y </w:t>
      </w:r>
      <w:r w:rsidR="00961812">
        <w:rPr>
          <w:rFonts w:ascii="Arial" w:hAnsi="Arial" w:cs="Arial"/>
          <w:szCs w:val="24"/>
        </w:rPr>
        <w:t>conductuales</w:t>
      </w:r>
      <w:r w:rsidR="003B181E">
        <w:rPr>
          <w:rFonts w:ascii="Arial" w:hAnsi="Arial" w:cs="Arial"/>
          <w:szCs w:val="24"/>
        </w:rPr>
        <w:t xml:space="preserve">; su desarrollo y aplicabilidad,  </w:t>
      </w:r>
      <w:r w:rsidR="00961812">
        <w:rPr>
          <w:rFonts w:ascii="Arial" w:hAnsi="Arial" w:cs="Arial"/>
          <w:szCs w:val="24"/>
        </w:rPr>
        <w:t>ha</w:t>
      </w:r>
      <w:r w:rsidRPr="00056C20">
        <w:rPr>
          <w:rFonts w:ascii="Arial" w:hAnsi="Arial" w:cs="Arial"/>
          <w:szCs w:val="24"/>
        </w:rPr>
        <w:t xml:space="preserve"> dado lugar a otras terapias que también son reconocidas como </w:t>
      </w:r>
      <w:r w:rsidR="00914B7A" w:rsidRPr="00056C20">
        <w:rPr>
          <w:rFonts w:ascii="Arial" w:hAnsi="Arial" w:cs="Arial"/>
          <w:szCs w:val="24"/>
        </w:rPr>
        <w:t>cognitivas</w:t>
      </w:r>
      <w:r w:rsidR="00986DC5">
        <w:rPr>
          <w:rFonts w:ascii="Arial" w:hAnsi="Arial" w:cs="Arial"/>
          <w:szCs w:val="24"/>
        </w:rPr>
        <w:t xml:space="preserve"> tales como </w:t>
      </w:r>
      <w:r w:rsidRPr="00056C20">
        <w:rPr>
          <w:rFonts w:ascii="Arial" w:hAnsi="Arial" w:cs="Arial"/>
          <w:szCs w:val="24"/>
        </w:rPr>
        <w:t xml:space="preserve"> la</w:t>
      </w:r>
      <w:r w:rsidR="00986DC5">
        <w:rPr>
          <w:rFonts w:ascii="Arial" w:hAnsi="Arial" w:cs="Arial"/>
          <w:szCs w:val="24"/>
        </w:rPr>
        <w:t xml:space="preserve"> terapia de esquemas</w:t>
      </w:r>
      <w:r w:rsidR="003B6CCF">
        <w:rPr>
          <w:rFonts w:ascii="Arial" w:hAnsi="Arial" w:cs="Arial"/>
          <w:szCs w:val="24"/>
        </w:rPr>
        <w:t>,</w:t>
      </w:r>
      <w:r w:rsidRPr="00056C20">
        <w:rPr>
          <w:rFonts w:ascii="Arial" w:hAnsi="Arial" w:cs="Arial"/>
          <w:szCs w:val="24"/>
        </w:rPr>
        <w:t xml:space="preserve"> la terapia cognitiva </w:t>
      </w:r>
      <w:r w:rsidR="00914B7A" w:rsidRPr="00056C20">
        <w:rPr>
          <w:rFonts w:ascii="Arial" w:hAnsi="Arial" w:cs="Arial"/>
          <w:szCs w:val="24"/>
        </w:rPr>
        <w:t xml:space="preserve">constructivista </w:t>
      </w:r>
      <w:r w:rsidR="003B6CCF">
        <w:rPr>
          <w:rFonts w:ascii="Arial" w:hAnsi="Arial" w:cs="Arial"/>
          <w:szCs w:val="24"/>
        </w:rPr>
        <w:t xml:space="preserve"> y</w:t>
      </w:r>
      <w:r w:rsidRPr="00056C20">
        <w:rPr>
          <w:rFonts w:ascii="Arial" w:hAnsi="Arial" w:cs="Arial"/>
          <w:szCs w:val="24"/>
        </w:rPr>
        <w:t xml:space="preserve"> la terapia cognitiva centrada en la atención plena, entre otras.  </w:t>
      </w:r>
    </w:p>
    <w:p w14:paraId="18D1CF36" w14:textId="77777777" w:rsidR="003B6CCF" w:rsidRDefault="003B6CCF" w:rsidP="00A81D94">
      <w:pPr>
        <w:spacing w:line="240" w:lineRule="auto"/>
        <w:jc w:val="center"/>
        <w:rPr>
          <w:rFonts w:ascii="Arial" w:hAnsi="Arial" w:cs="Arial"/>
          <w:b/>
          <w:szCs w:val="24"/>
        </w:rPr>
      </w:pPr>
    </w:p>
    <w:p w14:paraId="4407007E" w14:textId="77777777" w:rsidR="00D252ED" w:rsidRPr="00056C20" w:rsidRDefault="006D5E4D" w:rsidP="00A81D94">
      <w:pPr>
        <w:spacing w:line="240" w:lineRule="auto"/>
        <w:jc w:val="center"/>
        <w:rPr>
          <w:rFonts w:ascii="Arial" w:hAnsi="Arial" w:cs="Arial"/>
          <w:b/>
          <w:szCs w:val="24"/>
        </w:rPr>
      </w:pPr>
      <w:r>
        <w:rPr>
          <w:rFonts w:ascii="Arial" w:hAnsi="Arial" w:cs="Arial"/>
          <w:b/>
          <w:szCs w:val="24"/>
        </w:rPr>
        <w:t xml:space="preserve">Referencias </w:t>
      </w:r>
    </w:p>
    <w:p w14:paraId="5BAAAC40" w14:textId="77777777" w:rsidR="00B82ED6" w:rsidRDefault="00D252ED" w:rsidP="00A81D94">
      <w:pPr>
        <w:spacing w:line="240" w:lineRule="auto"/>
        <w:ind w:left="284" w:hanging="284"/>
        <w:jc w:val="both"/>
        <w:rPr>
          <w:rFonts w:ascii="Arial" w:hAnsi="Arial" w:cs="Arial"/>
          <w:szCs w:val="24"/>
        </w:rPr>
      </w:pPr>
      <w:r w:rsidRPr="00056C20">
        <w:rPr>
          <w:rFonts w:ascii="Arial" w:hAnsi="Arial" w:cs="Arial"/>
          <w:szCs w:val="24"/>
        </w:rPr>
        <w:t xml:space="preserve">Aguado, H., y </w:t>
      </w:r>
      <w:proofErr w:type="spellStart"/>
      <w:r w:rsidRPr="00056C20">
        <w:rPr>
          <w:rFonts w:ascii="Arial" w:hAnsi="Arial" w:cs="Arial"/>
          <w:szCs w:val="24"/>
        </w:rPr>
        <w:t>Silberman</w:t>
      </w:r>
      <w:proofErr w:type="spellEnd"/>
      <w:r w:rsidRPr="00056C20">
        <w:rPr>
          <w:rFonts w:ascii="Arial" w:hAnsi="Arial" w:cs="Arial"/>
          <w:szCs w:val="24"/>
        </w:rPr>
        <w:t xml:space="preserve">, R. (2004). La terapia cognitiva en acción: estrategias para detectar y cambiar los pensamientos y supuestos. </w:t>
      </w:r>
      <w:r w:rsidRPr="00056C20">
        <w:rPr>
          <w:rFonts w:ascii="Arial" w:hAnsi="Arial" w:cs="Arial"/>
          <w:i/>
          <w:szCs w:val="24"/>
        </w:rPr>
        <w:t xml:space="preserve">Revista de psiquiatría y salud mental </w:t>
      </w:r>
      <w:proofErr w:type="spellStart"/>
      <w:r w:rsidRPr="00056C20">
        <w:rPr>
          <w:rFonts w:ascii="Arial" w:hAnsi="Arial" w:cs="Arial"/>
          <w:i/>
          <w:szCs w:val="24"/>
        </w:rPr>
        <w:t>Hermilio</w:t>
      </w:r>
      <w:proofErr w:type="spellEnd"/>
      <w:r w:rsidRPr="00056C20">
        <w:rPr>
          <w:rFonts w:ascii="Arial" w:hAnsi="Arial" w:cs="Arial"/>
          <w:i/>
          <w:szCs w:val="24"/>
        </w:rPr>
        <w:t xml:space="preserve"> </w:t>
      </w:r>
      <w:proofErr w:type="spellStart"/>
      <w:r w:rsidRPr="00056C20">
        <w:rPr>
          <w:rFonts w:ascii="Arial" w:hAnsi="Arial" w:cs="Arial"/>
          <w:i/>
          <w:szCs w:val="24"/>
        </w:rPr>
        <w:t>Valdizar</w:t>
      </w:r>
      <w:proofErr w:type="spellEnd"/>
      <w:r w:rsidRPr="00056C20">
        <w:rPr>
          <w:rFonts w:ascii="Arial" w:hAnsi="Arial" w:cs="Arial"/>
          <w:i/>
          <w:szCs w:val="24"/>
        </w:rPr>
        <w:t>, 2</w:t>
      </w:r>
      <w:r w:rsidRPr="00056C20">
        <w:rPr>
          <w:rFonts w:ascii="Arial" w:hAnsi="Arial" w:cs="Arial"/>
          <w:szCs w:val="24"/>
        </w:rPr>
        <w:t xml:space="preserve"> 61-79. </w:t>
      </w:r>
    </w:p>
    <w:p w14:paraId="3D9F0238" w14:textId="77777777" w:rsidR="00B82ED6" w:rsidRDefault="00D252ED" w:rsidP="00A81D94">
      <w:pPr>
        <w:spacing w:line="240" w:lineRule="auto"/>
        <w:ind w:left="284" w:hanging="284"/>
        <w:jc w:val="both"/>
        <w:rPr>
          <w:rFonts w:ascii="Arial" w:hAnsi="Arial" w:cs="Arial"/>
          <w:szCs w:val="24"/>
        </w:rPr>
      </w:pPr>
      <w:proofErr w:type="spellStart"/>
      <w:r w:rsidRPr="00056C20">
        <w:rPr>
          <w:rFonts w:ascii="Arial" w:hAnsi="Arial" w:cs="Arial"/>
          <w:szCs w:val="24"/>
        </w:rPr>
        <w:t>Bados</w:t>
      </w:r>
      <w:proofErr w:type="spellEnd"/>
      <w:r w:rsidRPr="00056C20">
        <w:rPr>
          <w:rFonts w:ascii="Arial" w:hAnsi="Arial" w:cs="Arial"/>
          <w:szCs w:val="24"/>
        </w:rPr>
        <w:t xml:space="preserve">, A., y </w:t>
      </w:r>
      <w:proofErr w:type="spellStart"/>
      <w:r w:rsidRPr="00056C20">
        <w:rPr>
          <w:rFonts w:ascii="Arial" w:hAnsi="Arial" w:cs="Arial"/>
          <w:szCs w:val="24"/>
        </w:rPr>
        <w:t>Garcia</w:t>
      </w:r>
      <w:proofErr w:type="spellEnd"/>
      <w:r w:rsidRPr="00056C20">
        <w:rPr>
          <w:rFonts w:ascii="Arial" w:hAnsi="Arial" w:cs="Arial"/>
          <w:szCs w:val="24"/>
        </w:rPr>
        <w:t xml:space="preserve">, E. (2010). </w:t>
      </w:r>
      <w:r w:rsidRPr="00056C20">
        <w:rPr>
          <w:rFonts w:ascii="Arial" w:hAnsi="Arial" w:cs="Arial"/>
          <w:i/>
          <w:szCs w:val="24"/>
        </w:rPr>
        <w:t>La técnica de la reestructuración cognitiva</w:t>
      </w:r>
      <w:r w:rsidRPr="00056C20">
        <w:rPr>
          <w:rFonts w:ascii="Arial" w:hAnsi="Arial" w:cs="Arial"/>
          <w:szCs w:val="24"/>
        </w:rPr>
        <w:t>. Barcelona, España: Departamento de Personalidad, Evaluación y Tratamiento Psicológicos. Facultad de Psicología,  Universidad de Barcelona.</w:t>
      </w:r>
    </w:p>
    <w:p w14:paraId="1824F88F" w14:textId="77777777" w:rsidR="00B82ED6" w:rsidRDefault="00D252ED" w:rsidP="00A81D94">
      <w:pPr>
        <w:spacing w:line="240" w:lineRule="auto"/>
        <w:ind w:left="284" w:hanging="284"/>
        <w:jc w:val="both"/>
        <w:rPr>
          <w:rFonts w:ascii="Arial" w:hAnsi="Arial" w:cs="Arial"/>
          <w:szCs w:val="24"/>
          <w:lang w:val="en-US"/>
        </w:rPr>
      </w:pPr>
      <w:r w:rsidRPr="00B82ED6">
        <w:rPr>
          <w:rFonts w:ascii="Arial" w:hAnsi="Arial" w:cs="Arial"/>
          <w:szCs w:val="24"/>
          <w:lang w:val="en-US"/>
        </w:rPr>
        <w:t>Beck</w:t>
      </w:r>
      <w:proofErr w:type="gramStart"/>
      <w:r w:rsidRPr="00B82ED6">
        <w:rPr>
          <w:rFonts w:ascii="Arial" w:hAnsi="Arial" w:cs="Arial"/>
          <w:szCs w:val="24"/>
          <w:lang w:val="en-US"/>
        </w:rPr>
        <w:t>,</w:t>
      </w:r>
      <w:r w:rsidR="00B82ED6" w:rsidRPr="00B82ED6">
        <w:rPr>
          <w:rFonts w:ascii="Arial" w:hAnsi="Arial" w:cs="Arial"/>
          <w:szCs w:val="24"/>
          <w:lang w:val="en-US"/>
        </w:rPr>
        <w:t xml:space="preserve"> </w:t>
      </w:r>
      <w:r w:rsidRPr="00B82ED6">
        <w:rPr>
          <w:rFonts w:ascii="Arial" w:hAnsi="Arial" w:cs="Arial"/>
          <w:szCs w:val="24"/>
          <w:lang w:val="en-US"/>
        </w:rPr>
        <w:t xml:space="preserve"> A</w:t>
      </w:r>
      <w:proofErr w:type="gramEnd"/>
      <w:r w:rsidRPr="00B82ED6">
        <w:rPr>
          <w:rFonts w:ascii="Arial" w:hAnsi="Arial" w:cs="Arial"/>
          <w:szCs w:val="24"/>
          <w:lang w:val="en-US"/>
        </w:rPr>
        <w:t>. T.,</w:t>
      </w:r>
      <w:r w:rsidR="00B82ED6" w:rsidRPr="00B82ED6">
        <w:rPr>
          <w:rFonts w:ascii="Arial" w:hAnsi="Arial" w:cs="Arial"/>
          <w:szCs w:val="24"/>
          <w:lang w:val="en-US"/>
        </w:rPr>
        <w:t xml:space="preserve"> </w:t>
      </w:r>
      <w:r w:rsidRPr="00B82ED6">
        <w:rPr>
          <w:rFonts w:ascii="Arial" w:hAnsi="Arial" w:cs="Arial"/>
          <w:szCs w:val="24"/>
          <w:lang w:val="en-US"/>
        </w:rPr>
        <w:t xml:space="preserve"> Rush, J., Shaw, B., y Emery, G. (1983). </w:t>
      </w:r>
      <w:r w:rsidRPr="00056C20">
        <w:rPr>
          <w:rFonts w:ascii="Arial" w:hAnsi="Arial" w:cs="Arial"/>
          <w:i/>
          <w:szCs w:val="24"/>
        </w:rPr>
        <w:t>Terapia cognitiva de la depresión.</w:t>
      </w:r>
      <w:r w:rsidRPr="00056C20">
        <w:rPr>
          <w:rFonts w:ascii="Arial" w:hAnsi="Arial" w:cs="Arial"/>
          <w:szCs w:val="24"/>
        </w:rPr>
        <w:t xml:space="preserve"> </w:t>
      </w:r>
      <w:proofErr w:type="spellStart"/>
      <w:r w:rsidRPr="00056C20">
        <w:rPr>
          <w:rFonts w:ascii="Arial" w:hAnsi="Arial" w:cs="Arial"/>
          <w:szCs w:val="24"/>
          <w:lang w:val="en-US"/>
        </w:rPr>
        <w:t>Henao</w:t>
      </w:r>
      <w:proofErr w:type="spellEnd"/>
      <w:r w:rsidRPr="00056C20">
        <w:rPr>
          <w:rFonts w:ascii="Arial" w:hAnsi="Arial" w:cs="Arial"/>
          <w:szCs w:val="24"/>
          <w:lang w:val="en-US"/>
        </w:rPr>
        <w:t xml:space="preserve">, Bilbao: Editorial </w:t>
      </w:r>
      <w:proofErr w:type="spellStart"/>
      <w:r w:rsidRPr="00056C20">
        <w:rPr>
          <w:rFonts w:ascii="Arial" w:hAnsi="Arial" w:cs="Arial"/>
          <w:szCs w:val="24"/>
          <w:lang w:val="en-US"/>
        </w:rPr>
        <w:t>Desclée</w:t>
      </w:r>
      <w:proofErr w:type="spellEnd"/>
      <w:r w:rsidRPr="00056C20">
        <w:rPr>
          <w:rFonts w:ascii="Arial" w:hAnsi="Arial" w:cs="Arial"/>
          <w:szCs w:val="24"/>
          <w:lang w:val="en-US"/>
        </w:rPr>
        <w:t xml:space="preserve"> de </w:t>
      </w:r>
      <w:proofErr w:type="spellStart"/>
      <w:r w:rsidRPr="00056C20">
        <w:rPr>
          <w:rFonts w:ascii="Arial" w:hAnsi="Arial" w:cs="Arial"/>
          <w:szCs w:val="24"/>
          <w:lang w:val="en-US"/>
        </w:rPr>
        <w:t>Brouwer</w:t>
      </w:r>
      <w:proofErr w:type="spellEnd"/>
      <w:r w:rsidRPr="00056C20">
        <w:rPr>
          <w:rFonts w:ascii="Arial" w:hAnsi="Arial" w:cs="Arial"/>
          <w:szCs w:val="24"/>
          <w:lang w:val="en-US"/>
        </w:rPr>
        <w:t>.</w:t>
      </w:r>
    </w:p>
    <w:p w14:paraId="5D605419" w14:textId="77777777" w:rsidR="00D252ED" w:rsidRPr="00056C20" w:rsidRDefault="00D252ED" w:rsidP="00A81D94">
      <w:pPr>
        <w:spacing w:line="240" w:lineRule="auto"/>
        <w:ind w:left="284" w:hanging="284"/>
        <w:jc w:val="both"/>
        <w:rPr>
          <w:rFonts w:ascii="Arial" w:hAnsi="Arial" w:cs="Arial"/>
          <w:szCs w:val="24"/>
          <w:lang w:val="en-US"/>
        </w:rPr>
      </w:pPr>
      <w:r w:rsidRPr="00056C20">
        <w:rPr>
          <w:rFonts w:ascii="Arial" w:hAnsi="Arial" w:cs="Arial"/>
          <w:szCs w:val="24"/>
          <w:lang w:val="en-US"/>
        </w:rPr>
        <w:t xml:space="preserve">Beck, A. (1991a). Cognitive Therapy as the Integrative Therapy. </w:t>
      </w:r>
      <w:r w:rsidRPr="00056C20">
        <w:rPr>
          <w:rFonts w:ascii="Arial" w:hAnsi="Arial" w:cs="Arial"/>
          <w:i/>
          <w:szCs w:val="24"/>
          <w:lang w:val="en-US"/>
        </w:rPr>
        <w:t>Journal of Psychotherapy Integration</w:t>
      </w:r>
      <w:r w:rsidRPr="00056C20">
        <w:rPr>
          <w:rFonts w:ascii="Arial" w:hAnsi="Arial" w:cs="Arial"/>
          <w:szCs w:val="24"/>
          <w:lang w:val="en-US"/>
        </w:rPr>
        <w:t xml:space="preserve">, </w:t>
      </w:r>
      <w:r w:rsidRPr="00056C20">
        <w:rPr>
          <w:rFonts w:ascii="Arial" w:hAnsi="Arial" w:cs="Arial"/>
          <w:i/>
          <w:szCs w:val="24"/>
          <w:lang w:val="en-US"/>
        </w:rPr>
        <w:t>1</w:t>
      </w:r>
      <w:r w:rsidRPr="00056C20">
        <w:rPr>
          <w:rFonts w:ascii="Arial" w:hAnsi="Arial" w:cs="Arial"/>
          <w:szCs w:val="24"/>
          <w:lang w:val="en-US"/>
        </w:rPr>
        <w:t>(3), 191-198.</w:t>
      </w:r>
    </w:p>
    <w:p w14:paraId="53872E3B" w14:textId="77777777" w:rsidR="00D252ED" w:rsidRPr="00056C20" w:rsidRDefault="00D252ED" w:rsidP="00A81D94">
      <w:pPr>
        <w:spacing w:line="240" w:lineRule="auto"/>
        <w:ind w:left="284" w:hanging="284"/>
        <w:jc w:val="both"/>
        <w:rPr>
          <w:rFonts w:ascii="Arial" w:hAnsi="Arial" w:cs="Arial"/>
          <w:szCs w:val="24"/>
          <w:lang w:val="en-US"/>
        </w:rPr>
      </w:pPr>
      <w:r w:rsidRPr="00056C20">
        <w:rPr>
          <w:rFonts w:ascii="Arial" w:hAnsi="Arial" w:cs="Arial"/>
          <w:szCs w:val="24"/>
          <w:lang w:val="en-US"/>
        </w:rPr>
        <w:t xml:space="preserve">Beck, A. (1991b). Cognitive Therapy. A 30-Year Retrospective. </w:t>
      </w:r>
      <w:r w:rsidRPr="00056C20">
        <w:rPr>
          <w:rFonts w:ascii="Arial" w:hAnsi="Arial" w:cs="Arial"/>
          <w:i/>
          <w:szCs w:val="24"/>
          <w:lang w:val="en-US"/>
        </w:rPr>
        <w:t>American Psychologist, 4</w:t>
      </w:r>
      <w:r w:rsidRPr="00056C20">
        <w:rPr>
          <w:rFonts w:ascii="Arial" w:hAnsi="Arial" w:cs="Arial"/>
          <w:szCs w:val="24"/>
          <w:lang w:val="en-US"/>
        </w:rPr>
        <w:t>(46), 368-375.</w:t>
      </w:r>
    </w:p>
    <w:p w14:paraId="04055D89" w14:textId="77777777" w:rsidR="00D252ED" w:rsidRPr="00056C20" w:rsidRDefault="00D252ED" w:rsidP="00A81D94">
      <w:pPr>
        <w:spacing w:line="240" w:lineRule="auto"/>
        <w:ind w:left="284" w:hanging="284"/>
        <w:jc w:val="both"/>
        <w:rPr>
          <w:rFonts w:ascii="Arial" w:hAnsi="Arial" w:cs="Arial"/>
          <w:szCs w:val="24"/>
          <w:lang w:val="en-US"/>
        </w:rPr>
      </w:pPr>
      <w:r w:rsidRPr="00056C20">
        <w:rPr>
          <w:rFonts w:ascii="Arial" w:hAnsi="Arial" w:cs="Arial"/>
          <w:szCs w:val="24"/>
          <w:lang w:val="en-US"/>
        </w:rPr>
        <w:t xml:space="preserve">Beck, A. (1993). Cognitive therapy: Past, Present and Future. </w:t>
      </w:r>
      <w:r w:rsidRPr="00056C20">
        <w:rPr>
          <w:rFonts w:ascii="Arial" w:hAnsi="Arial" w:cs="Arial"/>
          <w:i/>
          <w:szCs w:val="24"/>
          <w:lang w:val="en-US"/>
        </w:rPr>
        <w:t>Journal of consulting and clinical Psychology, 61</w:t>
      </w:r>
      <w:r w:rsidRPr="00056C20">
        <w:rPr>
          <w:rFonts w:ascii="Arial" w:hAnsi="Arial" w:cs="Arial"/>
          <w:szCs w:val="24"/>
          <w:lang w:val="en-US"/>
        </w:rPr>
        <w:t>(2), 194-198.</w:t>
      </w:r>
    </w:p>
    <w:p w14:paraId="5CE20AEA" w14:textId="3E85160E" w:rsidR="00D252ED" w:rsidRDefault="00D252ED" w:rsidP="00A81D94">
      <w:pPr>
        <w:spacing w:line="240" w:lineRule="auto"/>
        <w:ind w:left="284" w:hanging="284"/>
        <w:jc w:val="both"/>
        <w:rPr>
          <w:rFonts w:ascii="Arial" w:hAnsi="Arial" w:cs="Arial"/>
          <w:szCs w:val="24"/>
        </w:rPr>
      </w:pPr>
      <w:r w:rsidRPr="00056C20">
        <w:rPr>
          <w:rFonts w:ascii="Arial" w:hAnsi="Arial" w:cs="Arial"/>
          <w:szCs w:val="24"/>
          <w:lang w:val="en-US"/>
        </w:rPr>
        <w:t xml:space="preserve">Beck, A., y Knapp, P. (2008). </w:t>
      </w:r>
      <w:r w:rsidRPr="00056C20">
        <w:rPr>
          <w:rFonts w:ascii="Arial" w:hAnsi="Arial" w:cs="Arial"/>
          <w:szCs w:val="24"/>
        </w:rPr>
        <w:t xml:space="preserve">Fundamentos, modelos </w:t>
      </w:r>
      <w:proofErr w:type="spellStart"/>
      <w:r w:rsidRPr="00056C20">
        <w:rPr>
          <w:rFonts w:ascii="Arial" w:hAnsi="Arial" w:cs="Arial"/>
          <w:szCs w:val="24"/>
        </w:rPr>
        <w:t>conceituais</w:t>
      </w:r>
      <w:proofErr w:type="spellEnd"/>
      <w:r w:rsidRPr="00056C20">
        <w:rPr>
          <w:rFonts w:ascii="Arial" w:hAnsi="Arial" w:cs="Arial"/>
          <w:szCs w:val="24"/>
        </w:rPr>
        <w:t xml:space="preserve">, </w:t>
      </w:r>
      <w:proofErr w:type="spellStart"/>
      <w:r w:rsidRPr="00056C20">
        <w:rPr>
          <w:rFonts w:ascii="Arial" w:hAnsi="Arial" w:cs="Arial"/>
          <w:szCs w:val="24"/>
        </w:rPr>
        <w:t>aplicações</w:t>
      </w:r>
      <w:proofErr w:type="spellEnd"/>
      <w:r w:rsidRPr="00056C20">
        <w:rPr>
          <w:rFonts w:ascii="Arial" w:hAnsi="Arial" w:cs="Arial"/>
          <w:szCs w:val="24"/>
        </w:rPr>
        <w:t xml:space="preserve"> e pesquisa da terapia cognitiva. </w:t>
      </w:r>
      <w:r w:rsidRPr="00056C20">
        <w:rPr>
          <w:rFonts w:ascii="Arial" w:hAnsi="Arial" w:cs="Arial"/>
          <w:i/>
          <w:szCs w:val="24"/>
        </w:rPr>
        <w:t xml:space="preserve">Revista Brasilera de </w:t>
      </w:r>
      <w:proofErr w:type="spellStart"/>
      <w:r w:rsidRPr="00056C20">
        <w:rPr>
          <w:rFonts w:ascii="Arial" w:hAnsi="Arial" w:cs="Arial"/>
          <w:i/>
          <w:szCs w:val="24"/>
        </w:rPr>
        <w:t>Psiquiatria</w:t>
      </w:r>
      <w:proofErr w:type="spellEnd"/>
      <w:r w:rsidRPr="00056C20">
        <w:rPr>
          <w:rFonts w:ascii="Arial" w:hAnsi="Arial" w:cs="Arial"/>
          <w:i/>
          <w:szCs w:val="24"/>
        </w:rPr>
        <w:t>, 30</w:t>
      </w:r>
      <w:r w:rsidRPr="00056C20">
        <w:rPr>
          <w:rFonts w:ascii="Arial" w:hAnsi="Arial" w:cs="Arial"/>
          <w:szCs w:val="24"/>
        </w:rPr>
        <w:t>(</w:t>
      </w:r>
      <w:proofErr w:type="spellStart"/>
      <w:r w:rsidRPr="00056C20">
        <w:rPr>
          <w:rFonts w:ascii="Arial" w:hAnsi="Arial" w:cs="Arial"/>
          <w:szCs w:val="24"/>
        </w:rPr>
        <w:t>Supl</w:t>
      </w:r>
      <w:proofErr w:type="spellEnd"/>
      <w:r w:rsidRPr="00056C20">
        <w:rPr>
          <w:rFonts w:ascii="Arial" w:hAnsi="Arial" w:cs="Arial"/>
          <w:szCs w:val="24"/>
        </w:rPr>
        <w:t xml:space="preserve"> II), S54-64.</w:t>
      </w:r>
    </w:p>
    <w:p w14:paraId="12ABF87F" w14:textId="13B70D71" w:rsidR="002057CB" w:rsidRPr="00B77543" w:rsidRDefault="002057CB" w:rsidP="00A81D94">
      <w:pPr>
        <w:spacing w:line="240" w:lineRule="auto"/>
        <w:ind w:left="284" w:hanging="284"/>
        <w:jc w:val="both"/>
        <w:rPr>
          <w:rFonts w:ascii="Arial" w:hAnsi="Arial" w:cs="Arial"/>
          <w:szCs w:val="24"/>
          <w:lang w:val="es-ES"/>
        </w:rPr>
      </w:pPr>
      <w:r w:rsidRPr="001E06FC">
        <w:rPr>
          <w:rFonts w:ascii="Arial" w:hAnsi="Arial" w:cs="Arial"/>
          <w:szCs w:val="24"/>
          <w:lang w:val="en-US"/>
        </w:rPr>
        <w:t xml:space="preserve">Beck, A., y Haigh, E. (2014). </w:t>
      </w:r>
      <w:r w:rsidRPr="00B77543">
        <w:rPr>
          <w:rFonts w:ascii="Arial" w:hAnsi="Arial" w:cs="Arial"/>
          <w:szCs w:val="24"/>
          <w:lang w:val="es-ES"/>
        </w:rPr>
        <w:t xml:space="preserve">El </w:t>
      </w:r>
      <w:r w:rsidRPr="00B77543">
        <w:rPr>
          <w:rFonts w:ascii="Arial" w:hAnsi="Arial" w:cs="Arial"/>
          <w:szCs w:val="24"/>
        </w:rPr>
        <w:t>modelo</w:t>
      </w:r>
      <w:r w:rsidRPr="00B77543">
        <w:rPr>
          <w:rFonts w:ascii="Arial" w:hAnsi="Arial" w:cs="Arial"/>
          <w:szCs w:val="24"/>
          <w:lang w:val="es-ES"/>
        </w:rPr>
        <w:t xml:space="preserve"> </w:t>
      </w:r>
      <w:proofErr w:type="spellStart"/>
      <w:r w:rsidRPr="00B77543">
        <w:rPr>
          <w:rFonts w:ascii="Arial" w:hAnsi="Arial" w:cs="Arial"/>
          <w:szCs w:val="24"/>
          <w:lang w:val="es-ES"/>
        </w:rPr>
        <w:t>cognitive</w:t>
      </w:r>
      <w:proofErr w:type="spellEnd"/>
      <w:r w:rsidRPr="00B77543">
        <w:rPr>
          <w:rFonts w:ascii="Arial" w:hAnsi="Arial" w:cs="Arial"/>
          <w:szCs w:val="24"/>
          <w:lang w:val="es-ES"/>
        </w:rPr>
        <w:t xml:space="preserve"> </w:t>
      </w:r>
      <w:r w:rsidRPr="002057CB">
        <w:rPr>
          <w:rFonts w:ascii="Arial" w:hAnsi="Arial" w:cs="Arial"/>
          <w:szCs w:val="24"/>
        </w:rPr>
        <w:t>g</w:t>
      </w:r>
      <w:r>
        <w:rPr>
          <w:rFonts w:ascii="Arial" w:hAnsi="Arial" w:cs="Arial"/>
          <w:szCs w:val="24"/>
        </w:rPr>
        <w:t>e</w:t>
      </w:r>
      <w:r w:rsidRPr="002057CB">
        <w:rPr>
          <w:rFonts w:ascii="Arial" w:hAnsi="Arial" w:cs="Arial"/>
          <w:szCs w:val="24"/>
        </w:rPr>
        <w:t>n</w:t>
      </w:r>
      <w:r>
        <w:rPr>
          <w:rFonts w:ascii="Arial" w:hAnsi="Arial" w:cs="Arial"/>
          <w:szCs w:val="24"/>
        </w:rPr>
        <w:t>é</w:t>
      </w:r>
      <w:r w:rsidRPr="00B77543">
        <w:rPr>
          <w:rFonts w:ascii="Arial" w:hAnsi="Arial" w:cs="Arial"/>
          <w:szCs w:val="24"/>
        </w:rPr>
        <w:t>rico</w:t>
      </w:r>
      <w:proofErr w:type="gramStart"/>
      <w:r>
        <w:rPr>
          <w:rFonts w:ascii="Arial" w:hAnsi="Arial" w:cs="Arial"/>
          <w:szCs w:val="24"/>
        </w:rPr>
        <w:t>.(</w:t>
      </w:r>
      <w:proofErr w:type="gramEnd"/>
      <w:r>
        <w:rPr>
          <w:rFonts w:ascii="Arial" w:hAnsi="Arial" w:cs="Arial"/>
          <w:szCs w:val="24"/>
        </w:rPr>
        <w:t xml:space="preserve">Elia Roca, Trad.) </w:t>
      </w:r>
      <w:r w:rsidRPr="00B77543">
        <w:rPr>
          <w:rFonts w:ascii="Arial" w:hAnsi="Arial" w:cs="Arial"/>
          <w:i/>
          <w:szCs w:val="24"/>
        </w:rPr>
        <w:t>Anuario de psicología clínica</w:t>
      </w:r>
      <w:r>
        <w:rPr>
          <w:rFonts w:ascii="Arial" w:hAnsi="Arial" w:cs="Arial"/>
          <w:i/>
          <w:szCs w:val="24"/>
        </w:rPr>
        <w:t xml:space="preserve">, 10, </w:t>
      </w:r>
      <w:r>
        <w:rPr>
          <w:rFonts w:ascii="Arial" w:hAnsi="Arial" w:cs="Arial"/>
          <w:szCs w:val="24"/>
        </w:rPr>
        <w:t>1-24. (Obra original publicada en 2014)</w:t>
      </w:r>
    </w:p>
    <w:p w14:paraId="66C98B0C" w14:textId="77777777" w:rsidR="00D252ED" w:rsidRPr="00056C20" w:rsidRDefault="00D252ED" w:rsidP="00A81D94">
      <w:pPr>
        <w:spacing w:line="240" w:lineRule="auto"/>
        <w:ind w:left="284" w:hanging="284"/>
        <w:jc w:val="both"/>
        <w:rPr>
          <w:rFonts w:ascii="Arial" w:hAnsi="Arial" w:cs="Arial"/>
          <w:szCs w:val="24"/>
        </w:rPr>
      </w:pPr>
      <w:r w:rsidRPr="00056C20">
        <w:rPr>
          <w:rFonts w:ascii="Arial" w:hAnsi="Arial" w:cs="Arial"/>
          <w:szCs w:val="24"/>
        </w:rPr>
        <w:t xml:space="preserve">Beck, J. (2000). </w:t>
      </w:r>
      <w:r w:rsidRPr="00056C20">
        <w:rPr>
          <w:rFonts w:ascii="Arial" w:hAnsi="Arial" w:cs="Arial"/>
          <w:i/>
          <w:szCs w:val="24"/>
        </w:rPr>
        <w:t>Terapia cognitiva. Conceptos básicos y profundización.</w:t>
      </w:r>
      <w:r w:rsidRPr="00056C20">
        <w:rPr>
          <w:rFonts w:ascii="Arial" w:hAnsi="Arial" w:cs="Arial"/>
          <w:szCs w:val="24"/>
        </w:rPr>
        <w:t xml:space="preserve"> Barcelona, España: </w:t>
      </w:r>
      <w:proofErr w:type="spellStart"/>
      <w:r w:rsidRPr="00056C20">
        <w:rPr>
          <w:rFonts w:ascii="Arial" w:hAnsi="Arial" w:cs="Arial"/>
          <w:szCs w:val="24"/>
        </w:rPr>
        <w:t>Gedisa</w:t>
      </w:r>
      <w:proofErr w:type="spellEnd"/>
      <w:r w:rsidRPr="00056C20">
        <w:rPr>
          <w:rFonts w:ascii="Arial" w:hAnsi="Arial" w:cs="Arial"/>
          <w:szCs w:val="24"/>
        </w:rPr>
        <w:t xml:space="preserve"> editorial.</w:t>
      </w:r>
    </w:p>
    <w:p w14:paraId="5CE8359B" w14:textId="77777777" w:rsidR="00D252ED" w:rsidRPr="00056C20" w:rsidRDefault="00D252ED" w:rsidP="00A81D94">
      <w:pPr>
        <w:spacing w:line="240" w:lineRule="auto"/>
        <w:ind w:left="284" w:hanging="284"/>
        <w:jc w:val="both"/>
        <w:rPr>
          <w:rFonts w:ascii="Arial" w:hAnsi="Arial" w:cs="Arial"/>
          <w:szCs w:val="24"/>
        </w:rPr>
      </w:pPr>
      <w:r w:rsidRPr="00986DC5">
        <w:rPr>
          <w:rFonts w:ascii="Arial" w:hAnsi="Arial" w:cs="Arial"/>
          <w:szCs w:val="24"/>
        </w:rPr>
        <w:t xml:space="preserve">Brown, G., </w:t>
      </w:r>
      <w:proofErr w:type="spellStart"/>
      <w:r w:rsidRPr="00986DC5">
        <w:rPr>
          <w:rFonts w:ascii="Arial" w:hAnsi="Arial" w:cs="Arial"/>
          <w:szCs w:val="24"/>
        </w:rPr>
        <w:t>Have</w:t>
      </w:r>
      <w:proofErr w:type="spellEnd"/>
      <w:r w:rsidRPr="00986DC5">
        <w:rPr>
          <w:rFonts w:ascii="Arial" w:hAnsi="Arial" w:cs="Arial"/>
          <w:szCs w:val="24"/>
        </w:rPr>
        <w:t xml:space="preserve">, T., </w:t>
      </w:r>
      <w:proofErr w:type="spellStart"/>
      <w:r w:rsidRPr="00986DC5">
        <w:rPr>
          <w:rFonts w:ascii="Arial" w:hAnsi="Arial" w:cs="Arial"/>
          <w:szCs w:val="24"/>
        </w:rPr>
        <w:t>Henriques</w:t>
      </w:r>
      <w:proofErr w:type="spellEnd"/>
      <w:r w:rsidRPr="00986DC5">
        <w:rPr>
          <w:rFonts w:ascii="Arial" w:hAnsi="Arial" w:cs="Arial"/>
          <w:szCs w:val="24"/>
        </w:rPr>
        <w:t xml:space="preserve">, G., </w:t>
      </w:r>
      <w:proofErr w:type="spellStart"/>
      <w:r w:rsidRPr="00986DC5">
        <w:rPr>
          <w:rFonts w:ascii="Arial" w:hAnsi="Arial" w:cs="Arial"/>
          <w:szCs w:val="24"/>
        </w:rPr>
        <w:t>Xie</w:t>
      </w:r>
      <w:proofErr w:type="spellEnd"/>
      <w:r w:rsidRPr="00986DC5">
        <w:rPr>
          <w:rFonts w:ascii="Arial" w:hAnsi="Arial" w:cs="Arial"/>
          <w:szCs w:val="24"/>
        </w:rPr>
        <w:t xml:space="preserve">, S., </w:t>
      </w:r>
      <w:proofErr w:type="spellStart"/>
      <w:r w:rsidRPr="00986DC5">
        <w:rPr>
          <w:rFonts w:ascii="Arial" w:hAnsi="Arial" w:cs="Arial"/>
          <w:szCs w:val="24"/>
        </w:rPr>
        <w:t>Hollander</w:t>
      </w:r>
      <w:proofErr w:type="spellEnd"/>
      <w:r w:rsidRPr="00986DC5">
        <w:rPr>
          <w:rFonts w:ascii="Arial" w:hAnsi="Arial" w:cs="Arial"/>
          <w:szCs w:val="24"/>
        </w:rPr>
        <w:t xml:space="preserve">, J., y Beck, A. (2005). </w:t>
      </w:r>
      <w:r w:rsidRPr="00056C20">
        <w:rPr>
          <w:rFonts w:ascii="Arial" w:hAnsi="Arial" w:cs="Arial"/>
          <w:szCs w:val="24"/>
          <w:lang w:val="en-US"/>
        </w:rPr>
        <w:t xml:space="preserve">Cognitive therapy for prevention of the suicide </w:t>
      </w:r>
      <w:proofErr w:type="spellStart"/>
      <w:r w:rsidRPr="00056C20">
        <w:rPr>
          <w:rFonts w:ascii="Arial" w:hAnsi="Arial" w:cs="Arial"/>
          <w:szCs w:val="24"/>
          <w:lang w:val="en-US"/>
        </w:rPr>
        <w:t>attemps</w:t>
      </w:r>
      <w:proofErr w:type="spellEnd"/>
      <w:r w:rsidRPr="00056C20">
        <w:rPr>
          <w:rFonts w:ascii="Arial" w:hAnsi="Arial" w:cs="Arial"/>
          <w:szCs w:val="24"/>
          <w:lang w:val="en-US"/>
        </w:rPr>
        <w:t xml:space="preserve">. A randomized controlled trial. </w:t>
      </w:r>
      <w:r w:rsidRPr="00056C20">
        <w:rPr>
          <w:rFonts w:ascii="Arial" w:hAnsi="Arial" w:cs="Arial"/>
          <w:i/>
          <w:szCs w:val="24"/>
        </w:rPr>
        <w:t>JAMA, 204</w:t>
      </w:r>
      <w:r w:rsidRPr="00056C20">
        <w:rPr>
          <w:rFonts w:ascii="Arial" w:hAnsi="Arial" w:cs="Arial"/>
          <w:szCs w:val="24"/>
        </w:rPr>
        <w:t>(5), 563-570.</w:t>
      </w:r>
    </w:p>
    <w:p w14:paraId="535D6AE0" w14:textId="241BEF57" w:rsidR="00D252ED" w:rsidRDefault="00D252ED" w:rsidP="00A81D94">
      <w:pPr>
        <w:spacing w:line="240" w:lineRule="auto"/>
        <w:ind w:left="284" w:hanging="284"/>
        <w:jc w:val="both"/>
        <w:rPr>
          <w:rFonts w:ascii="Arial" w:hAnsi="Arial" w:cs="Arial"/>
          <w:szCs w:val="24"/>
        </w:rPr>
      </w:pPr>
      <w:r w:rsidRPr="00056C20">
        <w:rPr>
          <w:rFonts w:ascii="Arial" w:hAnsi="Arial" w:cs="Arial"/>
          <w:szCs w:val="24"/>
        </w:rPr>
        <w:lastRenderedPageBreak/>
        <w:t xml:space="preserve">Cabezas, H., y  Lega, L. (2006). Relación empírica entre la Terapia Racional Emotivo-Conductual (TREC) de Ellis y la Terapia Cognitiva (TC) de Beck en una muestra costarricense. </w:t>
      </w:r>
      <w:r w:rsidRPr="00056C20">
        <w:rPr>
          <w:rFonts w:ascii="Arial" w:hAnsi="Arial" w:cs="Arial"/>
          <w:i/>
          <w:szCs w:val="24"/>
        </w:rPr>
        <w:t>Educación, 30</w:t>
      </w:r>
      <w:r w:rsidRPr="00056C20">
        <w:rPr>
          <w:rFonts w:ascii="Arial" w:hAnsi="Arial" w:cs="Arial"/>
          <w:szCs w:val="24"/>
        </w:rPr>
        <w:t>(2), 101-109.</w:t>
      </w:r>
    </w:p>
    <w:p w14:paraId="5EB9A01D" w14:textId="57106CC5" w:rsidR="00EE0132" w:rsidRPr="00056C20" w:rsidRDefault="00EE0132" w:rsidP="00A81D94">
      <w:pPr>
        <w:spacing w:line="240" w:lineRule="auto"/>
        <w:ind w:left="284" w:hanging="284"/>
        <w:jc w:val="both"/>
        <w:rPr>
          <w:rFonts w:ascii="Arial" w:hAnsi="Arial" w:cs="Arial"/>
          <w:szCs w:val="24"/>
        </w:rPr>
      </w:pPr>
      <w:proofErr w:type="spellStart"/>
      <w:r w:rsidRPr="00EE0132">
        <w:rPr>
          <w:rFonts w:ascii="Arial" w:hAnsi="Arial" w:cs="Arial"/>
          <w:szCs w:val="24"/>
        </w:rPr>
        <w:t>Carcinone</w:t>
      </w:r>
      <w:proofErr w:type="spellEnd"/>
      <w:r w:rsidRPr="00EE0132">
        <w:rPr>
          <w:rFonts w:ascii="Arial" w:hAnsi="Arial" w:cs="Arial"/>
          <w:szCs w:val="24"/>
        </w:rPr>
        <w:t xml:space="preserve">, A. (2002). El concepto de </w:t>
      </w:r>
      <w:proofErr w:type="spellStart"/>
      <w:r w:rsidRPr="00EE0132">
        <w:rPr>
          <w:rFonts w:ascii="Arial" w:hAnsi="Arial" w:cs="Arial"/>
          <w:szCs w:val="24"/>
        </w:rPr>
        <w:t>metacognición</w:t>
      </w:r>
      <w:proofErr w:type="spellEnd"/>
      <w:r w:rsidRPr="00EE0132">
        <w:rPr>
          <w:rFonts w:ascii="Arial" w:hAnsi="Arial" w:cs="Arial"/>
          <w:szCs w:val="24"/>
        </w:rPr>
        <w:t xml:space="preserve"> como constructo clínico fundamental para la psicoterapia. En A. </w:t>
      </w:r>
      <w:proofErr w:type="spellStart"/>
      <w:r w:rsidRPr="00EE0132">
        <w:rPr>
          <w:rFonts w:ascii="Arial" w:hAnsi="Arial" w:cs="Arial"/>
          <w:szCs w:val="24"/>
        </w:rPr>
        <w:t>Semerari</w:t>
      </w:r>
      <w:proofErr w:type="spellEnd"/>
      <w:r w:rsidRPr="00EE0132">
        <w:rPr>
          <w:rFonts w:ascii="Arial" w:hAnsi="Arial" w:cs="Arial"/>
          <w:szCs w:val="24"/>
        </w:rPr>
        <w:t xml:space="preserve">. (Ed.), </w:t>
      </w:r>
      <w:r w:rsidRPr="00B77543">
        <w:rPr>
          <w:rFonts w:ascii="Arial" w:hAnsi="Arial" w:cs="Arial"/>
          <w:i/>
          <w:szCs w:val="24"/>
        </w:rPr>
        <w:t xml:space="preserve">Psicoterapia cognitiva del paciente grave. </w:t>
      </w:r>
      <w:proofErr w:type="spellStart"/>
      <w:r w:rsidRPr="00B77543">
        <w:rPr>
          <w:rFonts w:ascii="Arial" w:hAnsi="Arial" w:cs="Arial"/>
          <w:i/>
          <w:szCs w:val="24"/>
        </w:rPr>
        <w:t>Metacognición</w:t>
      </w:r>
      <w:proofErr w:type="spellEnd"/>
      <w:r w:rsidRPr="00B77543">
        <w:rPr>
          <w:rFonts w:ascii="Arial" w:hAnsi="Arial" w:cs="Arial"/>
          <w:i/>
          <w:szCs w:val="24"/>
        </w:rPr>
        <w:t xml:space="preserve"> y </w:t>
      </w:r>
      <w:proofErr w:type="spellStart"/>
      <w:r w:rsidRPr="00B77543">
        <w:rPr>
          <w:rFonts w:ascii="Arial" w:hAnsi="Arial" w:cs="Arial"/>
          <w:i/>
          <w:szCs w:val="24"/>
        </w:rPr>
        <w:t>relacion</w:t>
      </w:r>
      <w:proofErr w:type="spellEnd"/>
      <w:r w:rsidRPr="00B77543">
        <w:rPr>
          <w:rFonts w:ascii="Arial" w:hAnsi="Arial" w:cs="Arial"/>
          <w:i/>
          <w:szCs w:val="24"/>
        </w:rPr>
        <w:t xml:space="preserve"> terapéutica</w:t>
      </w:r>
      <w:r w:rsidRPr="00EE0132">
        <w:rPr>
          <w:rFonts w:ascii="Arial" w:hAnsi="Arial" w:cs="Arial"/>
          <w:szCs w:val="24"/>
        </w:rPr>
        <w:t xml:space="preserve"> (pp. 23-47). Henao, Bilbao: Editorial </w:t>
      </w:r>
      <w:proofErr w:type="spellStart"/>
      <w:r w:rsidRPr="00EE0132">
        <w:rPr>
          <w:rFonts w:ascii="Arial" w:hAnsi="Arial" w:cs="Arial"/>
          <w:szCs w:val="24"/>
        </w:rPr>
        <w:t>Desclée</w:t>
      </w:r>
      <w:proofErr w:type="spellEnd"/>
      <w:r w:rsidRPr="00EE0132">
        <w:rPr>
          <w:rFonts w:ascii="Arial" w:hAnsi="Arial" w:cs="Arial"/>
          <w:szCs w:val="24"/>
        </w:rPr>
        <w:t xml:space="preserve"> de </w:t>
      </w:r>
      <w:proofErr w:type="spellStart"/>
      <w:r w:rsidRPr="00EE0132">
        <w:rPr>
          <w:rFonts w:ascii="Arial" w:hAnsi="Arial" w:cs="Arial"/>
          <w:szCs w:val="24"/>
        </w:rPr>
        <w:t>Brouwer</w:t>
      </w:r>
      <w:proofErr w:type="spellEnd"/>
      <w:r w:rsidRPr="00EE0132">
        <w:rPr>
          <w:rFonts w:ascii="Arial" w:hAnsi="Arial" w:cs="Arial"/>
          <w:szCs w:val="24"/>
        </w:rPr>
        <w:t>.</w:t>
      </w:r>
    </w:p>
    <w:p w14:paraId="41D9FEF9" w14:textId="77777777" w:rsidR="00D252ED" w:rsidRPr="00056C20" w:rsidRDefault="00D252ED" w:rsidP="00A81D94">
      <w:pPr>
        <w:spacing w:line="240" w:lineRule="auto"/>
        <w:ind w:left="284" w:hanging="284"/>
        <w:jc w:val="both"/>
        <w:rPr>
          <w:rFonts w:ascii="Arial" w:hAnsi="Arial" w:cs="Arial"/>
          <w:szCs w:val="24"/>
        </w:rPr>
      </w:pPr>
      <w:r w:rsidRPr="00056C20">
        <w:rPr>
          <w:rFonts w:ascii="Arial" w:hAnsi="Arial" w:cs="Arial"/>
          <w:szCs w:val="24"/>
        </w:rPr>
        <w:t xml:space="preserve">Caro, I. (1997). </w:t>
      </w:r>
      <w:r w:rsidRPr="00056C20">
        <w:rPr>
          <w:rFonts w:ascii="Arial" w:hAnsi="Arial" w:cs="Arial"/>
          <w:i/>
          <w:szCs w:val="24"/>
        </w:rPr>
        <w:t>Manual de Psicoterapias cognitivas</w:t>
      </w:r>
      <w:r w:rsidRPr="00056C20">
        <w:rPr>
          <w:rFonts w:ascii="Arial" w:hAnsi="Arial" w:cs="Arial"/>
          <w:szCs w:val="24"/>
        </w:rPr>
        <w:t xml:space="preserve">. Barcelona, España: Editorial Paidós. </w:t>
      </w:r>
    </w:p>
    <w:p w14:paraId="63176A00" w14:textId="77777777" w:rsidR="00D252ED" w:rsidRPr="00056C20" w:rsidRDefault="00D252ED" w:rsidP="00A81D94">
      <w:pPr>
        <w:spacing w:line="240" w:lineRule="auto"/>
        <w:ind w:left="284" w:hanging="284"/>
        <w:jc w:val="both"/>
        <w:rPr>
          <w:rFonts w:ascii="Arial" w:hAnsi="Arial" w:cs="Arial"/>
          <w:szCs w:val="24"/>
        </w:rPr>
      </w:pPr>
      <w:r w:rsidRPr="00056C20">
        <w:rPr>
          <w:rFonts w:ascii="Arial" w:hAnsi="Arial" w:cs="Arial"/>
          <w:szCs w:val="24"/>
        </w:rPr>
        <w:t xml:space="preserve">Caro, I. (2007). </w:t>
      </w:r>
      <w:r w:rsidRPr="00056C20">
        <w:rPr>
          <w:rFonts w:ascii="Arial" w:hAnsi="Arial" w:cs="Arial"/>
          <w:i/>
          <w:szCs w:val="24"/>
        </w:rPr>
        <w:t>Manual teórico-práctico de psicoterapias cognitivas</w:t>
      </w:r>
      <w:r w:rsidRPr="00056C20">
        <w:rPr>
          <w:rFonts w:ascii="Arial" w:hAnsi="Arial" w:cs="Arial"/>
          <w:szCs w:val="24"/>
        </w:rPr>
        <w:t xml:space="preserve">. Henao, Bilbao: </w:t>
      </w:r>
      <w:proofErr w:type="spellStart"/>
      <w:r w:rsidRPr="00056C20">
        <w:rPr>
          <w:rFonts w:ascii="Arial" w:hAnsi="Arial" w:cs="Arial"/>
          <w:szCs w:val="24"/>
        </w:rPr>
        <w:t>Desclée</w:t>
      </w:r>
      <w:proofErr w:type="spellEnd"/>
      <w:r w:rsidRPr="00056C20">
        <w:rPr>
          <w:rFonts w:ascii="Arial" w:hAnsi="Arial" w:cs="Arial"/>
          <w:szCs w:val="24"/>
        </w:rPr>
        <w:t xml:space="preserve"> de </w:t>
      </w:r>
      <w:proofErr w:type="spellStart"/>
      <w:r w:rsidRPr="00056C20">
        <w:rPr>
          <w:rFonts w:ascii="Arial" w:hAnsi="Arial" w:cs="Arial"/>
          <w:szCs w:val="24"/>
        </w:rPr>
        <w:t>Brouwer</w:t>
      </w:r>
      <w:proofErr w:type="spellEnd"/>
      <w:r w:rsidRPr="00056C20">
        <w:rPr>
          <w:rFonts w:ascii="Arial" w:hAnsi="Arial" w:cs="Arial"/>
          <w:szCs w:val="24"/>
        </w:rPr>
        <w:t xml:space="preserve">. </w:t>
      </w:r>
    </w:p>
    <w:p w14:paraId="144A7026" w14:textId="77777777" w:rsidR="00D252ED" w:rsidRPr="00056C20" w:rsidRDefault="00D252ED" w:rsidP="00A81D94">
      <w:pPr>
        <w:spacing w:line="240" w:lineRule="auto"/>
        <w:ind w:left="284" w:hanging="284"/>
        <w:jc w:val="both"/>
        <w:rPr>
          <w:rFonts w:ascii="Arial" w:hAnsi="Arial" w:cs="Arial"/>
          <w:szCs w:val="24"/>
        </w:rPr>
      </w:pPr>
      <w:r w:rsidRPr="00056C20">
        <w:rPr>
          <w:rFonts w:ascii="Arial" w:hAnsi="Arial" w:cs="Arial"/>
          <w:szCs w:val="24"/>
        </w:rPr>
        <w:t xml:space="preserve">Caro, I. (2011). </w:t>
      </w:r>
      <w:r w:rsidRPr="00056C20">
        <w:rPr>
          <w:rFonts w:ascii="Arial" w:hAnsi="Arial" w:cs="Arial"/>
          <w:i/>
          <w:szCs w:val="24"/>
        </w:rPr>
        <w:t>Hacia una práctica eficaz de las psicoterapias cognitivas</w:t>
      </w:r>
      <w:r w:rsidRPr="00056C20">
        <w:rPr>
          <w:rFonts w:ascii="Arial" w:hAnsi="Arial" w:cs="Arial"/>
          <w:szCs w:val="24"/>
        </w:rPr>
        <w:t xml:space="preserve">. Henao, Bilbao: </w:t>
      </w:r>
      <w:proofErr w:type="spellStart"/>
      <w:r w:rsidRPr="00056C20">
        <w:rPr>
          <w:rFonts w:ascii="Arial" w:hAnsi="Arial" w:cs="Arial"/>
          <w:szCs w:val="24"/>
        </w:rPr>
        <w:t>Desclée</w:t>
      </w:r>
      <w:proofErr w:type="spellEnd"/>
      <w:r w:rsidRPr="00056C20">
        <w:rPr>
          <w:rFonts w:ascii="Arial" w:hAnsi="Arial" w:cs="Arial"/>
          <w:szCs w:val="24"/>
        </w:rPr>
        <w:t xml:space="preserve"> de </w:t>
      </w:r>
      <w:proofErr w:type="spellStart"/>
      <w:r w:rsidRPr="00056C20">
        <w:rPr>
          <w:rFonts w:ascii="Arial" w:hAnsi="Arial" w:cs="Arial"/>
          <w:szCs w:val="24"/>
        </w:rPr>
        <w:t>Brouwer</w:t>
      </w:r>
      <w:proofErr w:type="spellEnd"/>
      <w:r w:rsidRPr="00056C20">
        <w:rPr>
          <w:rFonts w:ascii="Arial" w:hAnsi="Arial" w:cs="Arial"/>
          <w:szCs w:val="24"/>
        </w:rPr>
        <w:t xml:space="preserve">. </w:t>
      </w:r>
    </w:p>
    <w:p w14:paraId="06BD15BC" w14:textId="4747A883" w:rsidR="00D252ED" w:rsidRDefault="00D252ED" w:rsidP="00A81D94">
      <w:pPr>
        <w:spacing w:line="240" w:lineRule="auto"/>
        <w:ind w:left="284" w:hanging="284"/>
        <w:jc w:val="both"/>
        <w:rPr>
          <w:rFonts w:ascii="Arial" w:hAnsi="Arial" w:cs="Arial"/>
          <w:szCs w:val="24"/>
        </w:rPr>
      </w:pPr>
      <w:r w:rsidRPr="00056C20">
        <w:rPr>
          <w:rFonts w:ascii="Arial" w:hAnsi="Arial" w:cs="Arial"/>
          <w:szCs w:val="24"/>
        </w:rPr>
        <w:t xml:space="preserve">Caro, I. (2013). Lo cognitivo en psicoterapias cognitivas una reflexión crítica. </w:t>
      </w:r>
      <w:r w:rsidRPr="00056C20">
        <w:rPr>
          <w:rFonts w:ascii="Arial" w:hAnsi="Arial" w:cs="Arial"/>
          <w:i/>
          <w:szCs w:val="24"/>
        </w:rPr>
        <w:t>Boletín de Psicología,  107,</w:t>
      </w:r>
      <w:r w:rsidRPr="00056C20">
        <w:rPr>
          <w:rFonts w:ascii="Arial" w:hAnsi="Arial" w:cs="Arial"/>
          <w:szCs w:val="24"/>
        </w:rPr>
        <w:t xml:space="preserve"> 37-69.</w:t>
      </w:r>
    </w:p>
    <w:p w14:paraId="231883E1" w14:textId="5EB3E489" w:rsidR="00522759" w:rsidRPr="00940A91" w:rsidRDefault="00522759" w:rsidP="00522759">
      <w:pPr>
        <w:spacing w:line="240" w:lineRule="auto"/>
        <w:ind w:left="284" w:hanging="284"/>
        <w:jc w:val="both"/>
        <w:rPr>
          <w:rFonts w:ascii="Arial" w:hAnsi="Arial" w:cs="Arial"/>
          <w:szCs w:val="24"/>
        </w:rPr>
      </w:pPr>
      <w:r>
        <w:rPr>
          <w:rFonts w:ascii="Arial" w:hAnsi="Arial" w:cs="Arial"/>
          <w:szCs w:val="24"/>
        </w:rPr>
        <w:t>C</w:t>
      </w:r>
      <w:r w:rsidRPr="00522759">
        <w:rPr>
          <w:rFonts w:ascii="Arial" w:hAnsi="Arial" w:cs="Arial"/>
          <w:szCs w:val="24"/>
        </w:rPr>
        <w:t>aro, I. (2013)</w:t>
      </w:r>
      <w:r>
        <w:rPr>
          <w:rFonts w:ascii="Arial" w:hAnsi="Arial" w:cs="Arial"/>
          <w:szCs w:val="24"/>
        </w:rPr>
        <w:t>.</w:t>
      </w:r>
      <w:r w:rsidRPr="00522759">
        <w:rPr>
          <w:rFonts w:ascii="Arial" w:hAnsi="Arial" w:cs="Arial"/>
          <w:szCs w:val="24"/>
        </w:rPr>
        <w:t xml:space="preserve"> El estudio de la personalidad en el modelo cognitivo de Beck reflexiones críticas. </w:t>
      </w:r>
      <w:r w:rsidRPr="00B77543">
        <w:rPr>
          <w:rFonts w:ascii="Arial" w:hAnsi="Arial" w:cs="Arial"/>
          <w:i/>
          <w:szCs w:val="24"/>
        </w:rPr>
        <w:t>Boletín de Psicología</w:t>
      </w:r>
      <w:r>
        <w:rPr>
          <w:rFonts w:ascii="Arial" w:hAnsi="Arial" w:cs="Arial"/>
          <w:szCs w:val="24"/>
        </w:rPr>
        <w:t xml:space="preserve">, </w:t>
      </w:r>
      <w:r w:rsidRPr="00B77543">
        <w:rPr>
          <w:rFonts w:ascii="Arial" w:hAnsi="Arial" w:cs="Arial"/>
          <w:i/>
          <w:szCs w:val="24"/>
        </w:rPr>
        <w:t>109</w:t>
      </w:r>
      <w:r>
        <w:rPr>
          <w:rFonts w:ascii="Arial" w:hAnsi="Arial" w:cs="Arial"/>
          <w:i/>
          <w:szCs w:val="24"/>
        </w:rPr>
        <w:t xml:space="preserve">, </w:t>
      </w:r>
      <w:r w:rsidR="00940A91">
        <w:rPr>
          <w:rFonts w:ascii="Arial" w:hAnsi="Arial" w:cs="Arial"/>
          <w:szCs w:val="24"/>
        </w:rPr>
        <w:t>19-49.</w:t>
      </w:r>
    </w:p>
    <w:p w14:paraId="1EF77C0E" w14:textId="77777777" w:rsidR="00D252ED" w:rsidRPr="00056C20" w:rsidRDefault="00D252ED" w:rsidP="00A81D94">
      <w:pPr>
        <w:spacing w:line="240" w:lineRule="auto"/>
        <w:ind w:left="284" w:hanging="284"/>
        <w:jc w:val="both"/>
        <w:rPr>
          <w:rFonts w:ascii="Arial" w:hAnsi="Arial" w:cs="Arial"/>
          <w:szCs w:val="24"/>
        </w:rPr>
      </w:pPr>
      <w:r w:rsidRPr="00056C20">
        <w:rPr>
          <w:rFonts w:ascii="Arial" w:hAnsi="Arial" w:cs="Arial"/>
          <w:szCs w:val="24"/>
        </w:rPr>
        <w:t xml:space="preserve">Cebolla, A., y Miró, M. (2008). Efectos de la Terapia Cognitiva basada en la Atención Plena: una aproximación cualitativa. </w:t>
      </w:r>
      <w:r w:rsidRPr="00056C20">
        <w:rPr>
          <w:rFonts w:ascii="Arial" w:hAnsi="Arial" w:cs="Arial"/>
          <w:i/>
          <w:szCs w:val="24"/>
        </w:rPr>
        <w:t>Apuntes de psicología, 26</w:t>
      </w:r>
      <w:r w:rsidRPr="00056C20">
        <w:rPr>
          <w:rFonts w:ascii="Arial" w:hAnsi="Arial" w:cs="Arial"/>
          <w:szCs w:val="24"/>
        </w:rPr>
        <w:t>(2), 257-268</w:t>
      </w:r>
    </w:p>
    <w:p w14:paraId="175EE5C0" w14:textId="77777777" w:rsidR="00D252ED" w:rsidRPr="00056C20" w:rsidRDefault="00D252ED" w:rsidP="00A81D94">
      <w:pPr>
        <w:spacing w:line="240" w:lineRule="auto"/>
        <w:ind w:left="284" w:hanging="284"/>
        <w:jc w:val="both"/>
        <w:rPr>
          <w:rFonts w:ascii="Arial" w:hAnsi="Arial" w:cs="Arial"/>
          <w:szCs w:val="24"/>
        </w:rPr>
      </w:pPr>
      <w:r w:rsidRPr="00056C20">
        <w:rPr>
          <w:rFonts w:ascii="Arial" w:hAnsi="Arial" w:cs="Arial"/>
          <w:szCs w:val="24"/>
        </w:rPr>
        <w:t xml:space="preserve">De </w:t>
      </w:r>
      <w:proofErr w:type="spellStart"/>
      <w:r w:rsidRPr="00056C20">
        <w:rPr>
          <w:rFonts w:ascii="Arial" w:hAnsi="Arial" w:cs="Arial"/>
          <w:szCs w:val="24"/>
        </w:rPr>
        <w:t>Sá</w:t>
      </w:r>
      <w:proofErr w:type="spellEnd"/>
      <w:r w:rsidRPr="00056C20">
        <w:rPr>
          <w:rFonts w:ascii="Arial" w:hAnsi="Arial" w:cs="Arial"/>
          <w:szCs w:val="24"/>
        </w:rPr>
        <w:t xml:space="preserve">, A., </w:t>
      </w:r>
      <w:proofErr w:type="spellStart"/>
      <w:r w:rsidRPr="00056C20">
        <w:rPr>
          <w:rFonts w:ascii="Arial" w:hAnsi="Arial" w:cs="Arial"/>
          <w:szCs w:val="24"/>
        </w:rPr>
        <w:t>Bulcão</w:t>
      </w:r>
      <w:proofErr w:type="spellEnd"/>
      <w:r w:rsidRPr="00056C20">
        <w:rPr>
          <w:rFonts w:ascii="Arial" w:hAnsi="Arial" w:cs="Arial"/>
          <w:szCs w:val="24"/>
        </w:rPr>
        <w:t xml:space="preserve">, L., De </w:t>
      </w:r>
      <w:proofErr w:type="spellStart"/>
      <w:r w:rsidRPr="00056C20">
        <w:rPr>
          <w:rFonts w:ascii="Arial" w:hAnsi="Arial" w:cs="Arial"/>
          <w:szCs w:val="24"/>
        </w:rPr>
        <w:t>Lima</w:t>
      </w:r>
      <w:proofErr w:type="gramStart"/>
      <w:r w:rsidRPr="00056C20">
        <w:rPr>
          <w:rFonts w:ascii="Arial" w:hAnsi="Arial" w:cs="Arial"/>
          <w:szCs w:val="24"/>
        </w:rPr>
        <w:t>,I</w:t>
      </w:r>
      <w:proofErr w:type="spellEnd"/>
      <w:proofErr w:type="gramEnd"/>
      <w:r w:rsidRPr="00056C20">
        <w:rPr>
          <w:rFonts w:ascii="Arial" w:hAnsi="Arial" w:cs="Arial"/>
          <w:szCs w:val="24"/>
        </w:rPr>
        <w:t xml:space="preserve">. (2014). </w:t>
      </w:r>
      <w:proofErr w:type="spellStart"/>
      <w:r w:rsidRPr="00056C20">
        <w:rPr>
          <w:rFonts w:ascii="Arial" w:hAnsi="Arial" w:cs="Arial"/>
          <w:szCs w:val="24"/>
        </w:rPr>
        <w:t>Epistemologia</w:t>
      </w:r>
      <w:proofErr w:type="spellEnd"/>
      <w:r w:rsidRPr="00056C20">
        <w:rPr>
          <w:rFonts w:ascii="Arial" w:hAnsi="Arial" w:cs="Arial"/>
          <w:szCs w:val="24"/>
        </w:rPr>
        <w:t xml:space="preserve"> da terapia cognitivo-comportamental: </w:t>
      </w:r>
      <w:proofErr w:type="spellStart"/>
      <w:r w:rsidRPr="00056C20">
        <w:rPr>
          <w:rFonts w:ascii="Arial" w:hAnsi="Arial" w:cs="Arial"/>
          <w:szCs w:val="24"/>
        </w:rPr>
        <w:t>casamento</w:t>
      </w:r>
      <w:proofErr w:type="spellEnd"/>
      <w:r w:rsidRPr="00056C20">
        <w:rPr>
          <w:rFonts w:ascii="Arial" w:hAnsi="Arial" w:cs="Arial"/>
          <w:szCs w:val="24"/>
        </w:rPr>
        <w:t xml:space="preserve">, </w:t>
      </w:r>
      <w:proofErr w:type="spellStart"/>
      <w:r w:rsidRPr="00056C20">
        <w:rPr>
          <w:rFonts w:ascii="Arial" w:hAnsi="Arial" w:cs="Arial"/>
          <w:szCs w:val="24"/>
        </w:rPr>
        <w:t>amizade</w:t>
      </w:r>
      <w:proofErr w:type="spellEnd"/>
      <w:r w:rsidRPr="00056C20">
        <w:rPr>
          <w:rFonts w:ascii="Arial" w:hAnsi="Arial" w:cs="Arial"/>
          <w:szCs w:val="24"/>
        </w:rPr>
        <w:t xml:space="preserve"> </w:t>
      </w:r>
      <w:proofErr w:type="spellStart"/>
      <w:r w:rsidRPr="00056C20">
        <w:rPr>
          <w:rFonts w:ascii="Arial" w:hAnsi="Arial" w:cs="Arial"/>
          <w:szCs w:val="24"/>
        </w:rPr>
        <w:t>ou</w:t>
      </w:r>
      <w:proofErr w:type="spellEnd"/>
      <w:r w:rsidRPr="00056C20">
        <w:rPr>
          <w:rFonts w:ascii="Arial" w:hAnsi="Arial" w:cs="Arial"/>
          <w:szCs w:val="24"/>
        </w:rPr>
        <w:t xml:space="preserve"> </w:t>
      </w:r>
      <w:proofErr w:type="spellStart"/>
      <w:r w:rsidRPr="00056C20">
        <w:rPr>
          <w:rFonts w:ascii="Arial" w:hAnsi="Arial" w:cs="Arial"/>
          <w:szCs w:val="24"/>
        </w:rPr>
        <w:t>separação</w:t>
      </w:r>
      <w:proofErr w:type="spellEnd"/>
      <w:r w:rsidRPr="00056C20">
        <w:rPr>
          <w:rFonts w:ascii="Arial" w:hAnsi="Arial" w:cs="Arial"/>
          <w:szCs w:val="24"/>
        </w:rPr>
        <w:t xml:space="preserve"> entre as </w:t>
      </w:r>
      <w:proofErr w:type="spellStart"/>
      <w:r w:rsidRPr="00056C20">
        <w:rPr>
          <w:rFonts w:ascii="Arial" w:hAnsi="Arial" w:cs="Arial"/>
          <w:szCs w:val="24"/>
        </w:rPr>
        <w:t>teorias</w:t>
      </w:r>
      <w:proofErr w:type="spellEnd"/>
      <w:r w:rsidRPr="00056C20">
        <w:rPr>
          <w:rFonts w:ascii="Arial" w:hAnsi="Arial" w:cs="Arial"/>
          <w:szCs w:val="24"/>
        </w:rPr>
        <w:t xml:space="preserve">? </w:t>
      </w:r>
      <w:proofErr w:type="spellStart"/>
      <w:r w:rsidRPr="00056C20">
        <w:rPr>
          <w:rFonts w:ascii="Arial" w:hAnsi="Arial" w:cs="Arial"/>
          <w:i/>
          <w:szCs w:val="24"/>
        </w:rPr>
        <w:t>Boletim</w:t>
      </w:r>
      <w:proofErr w:type="spellEnd"/>
      <w:r w:rsidRPr="00056C20">
        <w:rPr>
          <w:rFonts w:ascii="Arial" w:hAnsi="Arial" w:cs="Arial"/>
          <w:i/>
          <w:szCs w:val="24"/>
        </w:rPr>
        <w:t xml:space="preserve"> Academia Paulista de </w:t>
      </w:r>
      <w:proofErr w:type="spellStart"/>
      <w:r w:rsidRPr="00056C20">
        <w:rPr>
          <w:rFonts w:ascii="Arial" w:hAnsi="Arial" w:cs="Arial"/>
          <w:i/>
          <w:szCs w:val="24"/>
        </w:rPr>
        <w:t>Psicologia</w:t>
      </w:r>
      <w:proofErr w:type="spellEnd"/>
      <w:r w:rsidRPr="00056C20">
        <w:rPr>
          <w:rFonts w:ascii="Arial" w:hAnsi="Arial" w:cs="Arial"/>
          <w:i/>
          <w:szCs w:val="24"/>
        </w:rPr>
        <w:t xml:space="preserve"> [en </w:t>
      </w:r>
      <w:proofErr w:type="spellStart"/>
      <w:r w:rsidRPr="00056C20">
        <w:rPr>
          <w:rFonts w:ascii="Arial" w:hAnsi="Arial" w:cs="Arial"/>
          <w:i/>
          <w:szCs w:val="24"/>
        </w:rPr>
        <w:t>linea</w:t>
      </w:r>
      <w:proofErr w:type="spellEnd"/>
      <w:r w:rsidRPr="00056C20">
        <w:rPr>
          <w:rFonts w:ascii="Arial" w:hAnsi="Arial" w:cs="Arial"/>
          <w:i/>
          <w:szCs w:val="24"/>
        </w:rPr>
        <w:t>]</w:t>
      </w:r>
      <w:r w:rsidRPr="00056C20">
        <w:rPr>
          <w:rFonts w:ascii="Arial" w:hAnsi="Arial" w:cs="Arial"/>
          <w:szCs w:val="24"/>
        </w:rPr>
        <w:t xml:space="preserve">, </w:t>
      </w:r>
      <w:r w:rsidRPr="00056C20">
        <w:rPr>
          <w:rFonts w:ascii="Arial" w:hAnsi="Arial" w:cs="Arial"/>
          <w:i/>
          <w:szCs w:val="24"/>
        </w:rPr>
        <w:t>34</w:t>
      </w:r>
      <w:r w:rsidRPr="00056C20">
        <w:rPr>
          <w:rFonts w:ascii="Arial" w:hAnsi="Arial" w:cs="Arial"/>
          <w:szCs w:val="24"/>
        </w:rPr>
        <w:t>(Enero-Junio).</w:t>
      </w:r>
    </w:p>
    <w:p w14:paraId="2EA0C739" w14:textId="77777777" w:rsidR="00D252ED" w:rsidRPr="00056C20" w:rsidRDefault="00B82ED6" w:rsidP="00A81D94">
      <w:pPr>
        <w:spacing w:line="240" w:lineRule="auto"/>
        <w:ind w:left="284" w:hanging="284"/>
        <w:jc w:val="both"/>
        <w:rPr>
          <w:rFonts w:ascii="Arial" w:hAnsi="Arial" w:cs="Arial"/>
          <w:szCs w:val="24"/>
        </w:rPr>
      </w:pPr>
      <w:r w:rsidRPr="00056C20">
        <w:rPr>
          <w:rFonts w:ascii="Arial" w:hAnsi="Arial" w:cs="Arial"/>
          <w:szCs w:val="24"/>
        </w:rPr>
        <w:t>Díaz</w:t>
      </w:r>
      <w:r w:rsidR="00D252ED" w:rsidRPr="00056C20">
        <w:rPr>
          <w:rFonts w:ascii="Arial" w:hAnsi="Arial" w:cs="Arial"/>
          <w:szCs w:val="24"/>
        </w:rPr>
        <w:t xml:space="preserve">, M. I., Ruiz, M. A., y Villalobos, A. (2012). </w:t>
      </w:r>
      <w:r w:rsidR="00D252ED" w:rsidRPr="00056C20">
        <w:rPr>
          <w:rFonts w:ascii="Arial" w:hAnsi="Arial" w:cs="Arial"/>
          <w:i/>
          <w:szCs w:val="24"/>
        </w:rPr>
        <w:t>Manual de técnicas de intervención cognitivo conductuales.</w:t>
      </w:r>
      <w:r w:rsidR="00D252ED" w:rsidRPr="00056C20">
        <w:rPr>
          <w:rFonts w:ascii="Arial" w:hAnsi="Arial" w:cs="Arial"/>
          <w:szCs w:val="24"/>
        </w:rPr>
        <w:t xml:space="preserve"> Henao, Bilbao: </w:t>
      </w:r>
      <w:proofErr w:type="spellStart"/>
      <w:r w:rsidR="00D252ED" w:rsidRPr="00056C20">
        <w:rPr>
          <w:rFonts w:ascii="Arial" w:hAnsi="Arial" w:cs="Arial"/>
          <w:szCs w:val="24"/>
        </w:rPr>
        <w:t>Desclée</w:t>
      </w:r>
      <w:proofErr w:type="spellEnd"/>
      <w:r w:rsidR="00D252ED" w:rsidRPr="00056C20">
        <w:rPr>
          <w:rFonts w:ascii="Arial" w:hAnsi="Arial" w:cs="Arial"/>
          <w:szCs w:val="24"/>
        </w:rPr>
        <w:t xml:space="preserve"> de </w:t>
      </w:r>
      <w:proofErr w:type="spellStart"/>
      <w:r w:rsidR="00D252ED" w:rsidRPr="00056C20">
        <w:rPr>
          <w:rFonts w:ascii="Arial" w:hAnsi="Arial" w:cs="Arial"/>
          <w:szCs w:val="24"/>
        </w:rPr>
        <w:t>Brouwer</w:t>
      </w:r>
      <w:proofErr w:type="spellEnd"/>
      <w:r w:rsidR="00D252ED" w:rsidRPr="00056C20">
        <w:rPr>
          <w:rFonts w:ascii="Arial" w:hAnsi="Arial" w:cs="Arial"/>
          <w:szCs w:val="24"/>
        </w:rPr>
        <w:t xml:space="preserve">.  </w:t>
      </w:r>
    </w:p>
    <w:p w14:paraId="6907B2B1" w14:textId="77777777" w:rsidR="00D252ED" w:rsidRPr="00056C20" w:rsidRDefault="00D252ED" w:rsidP="00A81D94">
      <w:pPr>
        <w:spacing w:line="240" w:lineRule="auto"/>
        <w:ind w:left="284" w:hanging="284"/>
        <w:jc w:val="both"/>
        <w:rPr>
          <w:rFonts w:ascii="Arial" w:hAnsi="Arial" w:cs="Arial"/>
          <w:szCs w:val="24"/>
        </w:rPr>
      </w:pPr>
      <w:proofErr w:type="spellStart"/>
      <w:r w:rsidRPr="00056C20">
        <w:rPr>
          <w:rFonts w:ascii="Arial" w:hAnsi="Arial" w:cs="Arial"/>
          <w:szCs w:val="24"/>
        </w:rPr>
        <w:t>Echeburúa</w:t>
      </w:r>
      <w:proofErr w:type="spellEnd"/>
      <w:r w:rsidRPr="00056C20">
        <w:rPr>
          <w:rFonts w:ascii="Arial" w:hAnsi="Arial" w:cs="Arial"/>
          <w:szCs w:val="24"/>
        </w:rPr>
        <w:t xml:space="preserve">, E., Del Corral, P.,  y </w:t>
      </w:r>
      <w:proofErr w:type="spellStart"/>
      <w:r w:rsidRPr="00056C20">
        <w:rPr>
          <w:rFonts w:ascii="Arial" w:hAnsi="Arial" w:cs="Arial"/>
          <w:szCs w:val="24"/>
        </w:rPr>
        <w:t>Salaberría</w:t>
      </w:r>
      <w:proofErr w:type="spellEnd"/>
      <w:r w:rsidRPr="00056C20">
        <w:rPr>
          <w:rFonts w:ascii="Arial" w:hAnsi="Arial" w:cs="Arial"/>
          <w:szCs w:val="24"/>
        </w:rPr>
        <w:t xml:space="preserve">, K. (2010). Efectividad De Las Terapias Psicológicas: Un Análisis De La Realidad Actual. </w:t>
      </w:r>
      <w:r w:rsidRPr="00056C20">
        <w:rPr>
          <w:rFonts w:ascii="Arial" w:hAnsi="Arial" w:cs="Arial"/>
          <w:i/>
          <w:szCs w:val="24"/>
        </w:rPr>
        <w:t>Revista de Psicopatología y Psicología Clínica, 15</w:t>
      </w:r>
      <w:r w:rsidRPr="00056C20">
        <w:rPr>
          <w:rFonts w:ascii="Arial" w:hAnsi="Arial" w:cs="Arial"/>
          <w:szCs w:val="24"/>
        </w:rPr>
        <w:t>(2), 85-99.</w:t>
      </w:r>
    </w:p>
    <w:p w14:paraId="675F1A19" w14:textId="77777777" w:rsidR="00D252ED" w:rsidRPr="00056C20" w:rsidRDefault="00D252ED" w:rsidP="00A81D94">
      <w:pPr>
        <w:spacing w:line="240" w:lineRule="auto"/>
        <w:ind w:left="284" w:hanging="284"/>
        <w:jc w:val="both"/>
        <w:rPr>
          <w:rFonts w:ascii="Arial" w:hAnsi="Arial" w:cs="Arial"/>
          <w:szCs w:val="24"/>
        </w:rPr>
      </w:pPr>
      <w:r w:rsidRPr="00056C20">
        <w:rPr>
          <w:rFonts w:ascii="Arial" w:hAnsi="Arial" w:cs="Arial"/>
          <w:szCs w:val="24"/>
        </w:rPr>
        <w:t xml:space="preserve">Ellis, A. (1980). </w:t>
      </w:r>
      <w:r w:rsidRPr="00056C20">
        <w:rPr>
          <w:rFonts w:ascii="Arial" w:hAnsi="Arial" w:cs="Arial"/>
          <w:i/>
          <w:szCs w:val="24"/>
        </w:rPr>
        <w:t>Razón y emoción en psicoterapia.</w:t>
      </w:r>
      <w:r w:rsidRPr="00056C20">
        <w:rPr>
          <w:rFonts w:ascii="Arial" w:hAnsi="Arial" w:cs="Arial"/>
          <w:szCs w:val="24"/>
        </w:rPr>
        <w:t xml:space="preserve"> Henao, Bilbao: </w:t>
      </w:r>
      <w:proofErr w:type="spellStart"/>
      <w:r w:rsidRPr="00056C20">
        <w:rPr>
          <w:rFonts w:ascii="Arial" w:hAnsi="Arial" w:cs="Arial"/>
          <w:szCs w:val="24"/>
        </w:rPr>
        <w:t>Desclée</w:t>
      </w:r>
      <w:proofErr w:type="spellEnd"/>
      <w:r w:rsidRPr="00056C20">
        <w:rPr>
          <w:rFonts w:ascii="Arial" w:hAnsi="Arial" w:cs="Arial"/>
          <w:szCs w:val="24"/>
        </w:rPr>
        <w:t xml:space="preserve"> de </w:t>
      </w:r>
      <w:proofErr w:type="spellStart"/>
      <w:r w:rsidRPr="00056C20">
        <w:rPr>
          <w:rFonts w:ascii="Arial" w:hAnsi="Arial" w:cs="Arial"/>
          <w:szCs w:val="24"/>
        </w:rPr>
        <w:t>Brouwer</w:t>
      </w:r>
      <w:proofErr w:type="spellEnd"/>
      <w:r w:rsidRPr="00056C20">
        <w:rPr>
          <w:rFonts w:ascii="Arial" w:hAnsi="Arial" w:cs="Arial"/>
          <w:szCs w:val="24"/>
        </w:rPr>
        <w:t xml:space="preserve">. </w:t>
      </w:r>
    </w:p>
    <w:p w14:paraId="46791D34" w14:textId="77777777" w:rsidR="00D252ED" w:rsidRPr="00056C20" w:rsidRDefault="00D252ED" w:rsidP="00A81D94">
      <w:pPr>
        <w:spacing w:line="240" w:lineRule="auto"/>
        <w:ind w:left="284" w:hanging="284"/>
        <w:jc w:val="both"/>
        <w:rPr>
          <w:rFonts w:ascii="Arial" w:hAnsi="Arial" w:cs="Arial"/>
          <w:szCs w:val="24"/>
        </w:rPr>
      </w:pPr>
      <w:r w:rsidRPr="00056C20">
        <w:rPr>
          <w:rFonts w:ascii="Arial" w:hAnsi="Arial" w:cs="Arial"/>
          <w:szCs w:val="24"/>
        </w:rPr>
        <w:t xml:space="preserve">Ellis, A. (1997). Reflexiones sobre la terapia racional-emotiva. En M. </w:t>
      </w:r>
      <w:proofErr w:type="spellStart"/>
      <w:r w:rsidRPr="00056C20">
        <w:rPr>
          <w:rFonts w:ascii="Arial" w:hAnsi="Arial" w:cs="Arial"/>
          <w:szCs w:val="24"/>
        </w:rPr>
        <w:t>Mahoney</w:t>
      </w:r>
      <w:proofErr w:type="spellEnd"/>
      <w:r w:rsidRPr="00056C20">
        <w:rPr>
          <w:rFonts w:ascii="Arial" w:hAnsi="Arial" w:cs="Arial"/>
          <w:szCs w:val="24"/>
        </w:rPr>
        <w:t xml:space="preserve">. (Ed.), </w:t>
      </w:r>
      <w:r w:rsidRPr="00056C20">
        <w:rPr>
          <w:rFonts w:ascii="Arial" w:hAnsi="Arial" w:cs="Arial"/>
          <w:i/>
          <w:szCs w:val="24"/>
        </w:rPr>
        <w:t xml:space="preserve">Psicoterapias cognitivas y </w:t>
      </w:r>
      <w:proofErr w:type="spellStart"/>
      <w:r w:rsidRPr="00056C20">
        <w:rPr>
          <w:rFonts w:ascii="Arial" w:hAnsi="Arial" w:cs="Arial"/>
          <w:i/>
          <w:szCs w:val="24"/>
        </w:rPr>
        <w:t>socioconstructivistas</w:t>
      </w:r>
      <w:proofErr w:type="spellEnd"/>
      <w:r w:rsidRPr="00056C20">
        <w:rPr>
          <w:rFonts w:ascii="Arial" w:hAnsi="Arial" w:cs="Arial"/>
          <w:szCs w:val="24"/>
        </w:rPr>
        <w:t xml:space="preserve"> (pp. 93-112). Henao, Bilbao: </w:t>
      </w:r>
      <w:proofErr w:type="spellStart"/>
      <w:r w:rsidRPr="00056C20">
        <w:rPr>
          <w:rFonts w:ascii="Arial" w:hAnsi="Arial" w:cs="Arial"/>
          <w:szCs w:val="24"/>
        </w:rPr>
        <w:t>Desclée</w:t>
      </w:r>
      <w:proofErr w:type="spellEnd"/>
      <w:r w:rsidRPr="00056C20">
        <w:rPr>
          <w:rFonts w:ascii="Arial" w:hAnsi="Arial" w:cs="Arial"/>
          <w:szCs w:val="24"/>
        </w:rPr>
        <w:t xml:space="preserve"> de </w:t>
      </w:r>
      <w:proofErr w:type="spellStart"/>
      <w:r w:rsidRPr="00056C20">
        <w:rPr>
          <w:rFonts w:ascii="Arial" w:hAnsi="Arial" w:cs="Arial"/>
          <w:szCs w:val="24"/>
        </w:rPr>
        <w:t>Brouwer</w:t>
      </w:r>
      <w:proofErr w:type="spellEnd"/>
      <w:r w:rsidRPr="00056C20">
        <w:rPr>
          <w:rFonts w:ascii="Arial" w:hAnsi="Arial" w:cs="Arial"/>
          <w:szCs w:val="24"/>
        </w:rPr>
        <w:t>.</w:t>
      </w:r>
    </w:p>
    <w:p w14:paraId="2F6231DA" w14:textId="77777777" w:rsidR="00D252ED" w:rsidRPr="00056C20" w:rsidRDefault="00D252ED" w:rsidP="00A81D94">
      <w:pPr>
        <w:spacing w:line="240" w:lineRule="auto"/>
        <w:ind w:left="284" w:hanging="284"/>
        <w:jc w:val="both"/>
        <w:rPr>
          <w:rFonts w:ascii="Arial" w:hAnsi="Arial" w:cs="Arial"/>
          <w:szCs w:val="24"/>
        </w:rPr>
      </w:pPr>
      <w:r w:rsidRPr="00056C20">
        <w:rPr>
          <w:rFonts w:ascii="Arial" w:hAnsi="Arial" w:cs="Arial"/>
          <w:szCs w:val="24"/>
        </w:rPr>
        <w:t xml:space="preserve">Ellis, A. (1999). </w:t>
      </w:r>
      <w:r w:rsidRPr="00056C20">
        <w:rPr>
          <w:rFonts w:ascii="Arial" w:hAnsi="Arial" w:cs="Arial"/>
          <w:i/>
          <w:szCs w:val="24"/>
        </w:rPr>
        <w:t>Una terapia breve más profunda y duradera. Enfoque teórico de la terapia racional emotivo-conductual.</w:t>
      </w:r>
      <w:r w:rsidRPr="00056C20">
        <w:rPr>
          <w:rFonts w:ascii="Arial" w:hAnsi="Arial" w:cs="Arial"/>
          <w:szCs w:val="24"/>
        </w:rPr>
        <w:t xml:space="preserve"> Barcelona, España: Editorial Paidós.</w:t>
      </w:r>
    </w:p>
    <w:p w14:paraId="651F497E" w14:textId="77777777" w:rsidR="00D252ED" w:rsidRPr="00056C20" w:rsidRDefault="00D252ED" w:rsidP="00A81D94">
      <w:pPr>
        <w:spacing w:line="240" w:lineRule="auto"/>
        <w:ind w:left="284" w:hanging="284"/>
        <w:jc w:val="both"/>
        <w:rPr>
          <w:rFonts w:ascii="Arial" w:hAnsi="Arial" w:cs="Arial"/>
          <w:szCs w:val="24"/>
        </w:rPr>
      </w:pPr>
      <w:r w:rsidRPr="00056C20">
        <w:rPr>
          <w:rFonts w:ascii="Arial" w:hAnsi="Arial" w:cs="Arial"/>
          <w:szCs w:val="24"/>
        </w:rPr>
        <w:t xml:space="preserve">Ellis, A., y </w:t>
      </w:r>
      <w:proofErr w:type="spellStart"/>
      <w:r w:rsidRPr="00056C20">
        <w:rPr>
          <w:rFonts w:ascii="Arial" w:hAnsi="Arial" w:cs="Arial"/>
          <w:szCs w:val="24"/>
        </w:rPr>
        <w:t>Dryden</w:t>
      </w:r>
      <w:proofErr w:type="spellEnd"/>
      <w:r w:rsidRPr="00056C20">
        <w:rPr>
          <w:rFonts w:ascii="Arial" w:hAnsi="Arial" w:cs="Arial"/>
          <w:szCs w:val="24"/>
        </w:rPr>
        <w:t xml:space="preserve">, W. (1989). </w:t>
      </w:r>
      <w:r w:rsidRPr="00056C20">
        <w:rPr>
          <w:rFonts w:ascii="Arial" w:hAnsi="Arial" w:cs="Arial"/>
          <w:i/>
          <w:szCs w:val="24"/>
        </w:rPr>
        <w:t>Práctica de la terapia racional emotiva.</w:t>
      </w:r>
      <w:r w:rsidRPr="00056C20">
        <w:rPr>
          <w:rFonts w:ascii="Arial" w:hAnsi="Arial" w:cs="Arial"/>
          <w:szCs w:val="24"/>
        </w:rPr>
        <w:t xml:space="preserve"> Henao, Bilbao: Editorial </w:t>
      </w:r>
      <w:proofErr w:type="spellStart"/>
      <w:r w:rsidRPr="00056C20">
        <w:rPr>
          <w:rFonts w:ascii="Arial" w:hAnsi="Arial" w:cs="Arial"/>
          <w:szCs w:val="24"/>
        </w:rPr>
        <w:t>Desclée</w:t>
      </w:r>
      <w:proofErr w:type="spellEnd"/>
      <w:r w:rsidRPr="00056C20">
        <w:rPr>
          <w:rFonts w:ascii="Arial" w:hAnsi="Arial" w:cs="Arial"/>
          <w:szCs w:val="24"/>
        </w:rPr>
        <w:t xml:space="preserve"> de </w:t>
      </w:r>
      <w:proofErr w:type="spellStart"/>
      <w:r w:rsidRPr="00056C20">
        <w:rPr>
          <w:rFonts w:ascii="Arial" w:hAnsi="Arial" w:cs="Arial"/>
          <w:szCs w:val="24"/>
        </w:rPr>
        <w:t>Brouwer</w:t>
      </w:r>
      <w:proofErr w:type="spellEnd"/>
    </w:p>
    <w:p w14:paraId="7C5343AE" w14:textId="77777777" w:rsidR="00D252ED" w:rsidRPr="00056C20" w:rsidRDefault="00D252ED" w:rsidP="00A81D94">
      <w:pPr>
        <w:spacing w:line="240" w:lineRule="auto"/>
        <w:ind w:left="284" w:hanging="284"/>
        <w:jc w:val="both"/>
        <w:rPr>
          <w:rFonts w:ascii="Arial" w:hAnsi="Arial" w:cs="Arial"/>
          <w:szCs w:val="24"/>
        </w:rPr>
      </w:pPr>
      <w:r w:rsidRPr="00056C20">
        <w:rPr>
          <w:rFonts w:ascii="Arial" w:hAnsi="Arial" w:cs="Arial"/>
          <w:szCs w:val="24"/>
        </w:rPr>
        <w:t xml:space="preserve">Ellis, A., y </w:t>
      </w:r>
      <w:proofErr w:type="spellStart"/>
      <w:r w:rsidRPr="00056C20">
        <w:rPr>
          <w:rFonts w:ascii="Arial" w:hAnsi="Arial" w:cs="Arial"/>
          <w:szCs w:val="24"/>
        </w:rPr>
        <w:t>Mclaren</w:t>
      </w:r>
      <w:proofErr w:type="spellEnd"/>
      <w:r w:rsidRPr="00056C20">
        <w:rPr>
          <w:rFonts w:ascii="Arial" w:hAnsi="Arial" w:cs="Arial"/>
          <w:szCs w:val="24"/>
        </w:rPr>
        <w:t xml:space="preserve">, C. (2004). </w:t>
      </w:r>
      <w:r w:rsidRPr="00056C20">
        <w:rPr>
          <w:rFonts w:ascii="Arial" w:hAnsi="Arial" w:cs="Arial"/>
          <w:i/>
          <w:szCs w:val="24"/>
        </w:rPr>
        <w:t>Las relaciones con los demás. Terapia del comportamiento emotivo racional.</w:t>
      </w:r>
      <w:r w:rsidRPr="00056C20">
        <w:rPr>
          <w:rFonts w:ascii="Arial" w:hAnsi="Arial" w:cs="Arial"/>
          <w:szCs w:val="24"/>
        </w:rPr>
        <w:t xml:space="preserve"> Barcelona, España: Editorial océano.</w:t>
      </w:r>
    </w:p>
    <w:p w14:paraId="21587368" w14:textId="77777777" w:rsidR="00D252ED" w:rsidRPr="00056C20" w:rsidRDefault="00D252ED" w:rsidP="00A81D94">
      <w:pPr>
        <w:spacing w:line="240" w:lineRule="auto"/>
        <w:ind w:left="284" w:hanging="284"/>
        <w:jc w:val="both"/>
        <w:rPr>
          <w:rFonts w:ascii="Arial" w:hAnsi="Arial" w:cs="Arial"/>
          <w:szCs w:val="24"/>
        </w:rPr>
      </w:pPr>
      <w:proofErr w:type="spellStart"/>
      <w:r w:rsidRPr="00056C20">
        <w:rPr>
          <w:rFonts w:ascii="Arial" w:hAnsi="Arial" w:cs="Arial"/>
          <w:szCs w:val="24"/>
        </w:rPr>
        <w:lastRenderedPageBreak/>
        <w:t>Farley</w:t>
      </w:r>
      <w:proofErr w:type="spellEnd"/>
      <w:r w:rsidRPr="00056C20">
        <w:rPr>
          <w:rFonts w:ascii="Arial" w:hAnsi="Arial" w:cs="Arial"/>
          <w:szCs w:val="24"/>
        </w:rPr>
        <w:t xml:space="preserve">, F. (2009). Albert Ellis </w:t>
      </w:r>
      <w:proofErr w:type="spellStart"/>
      <w:r w:rsidRPr="00056C20">
        <w:rPr>
          <w:rFonts w:ascii="Arial" w:hAnsi="Arial" w:cs="Arial"/>
          <w:szCs w:val="24"/>
        </w:rPr>
        <w:t>Obituaries</w:t>
      </w:r>
      <w:proofErr w:type="spellEnd"/>
      <w:r w:rsidRPr="00056C20">
        <w:rPr>
          <w:rFonts w:ascii="Arial" w:hAnsi="Arial" w:cs="Arial"/>
          <w:szCs w:val="24"/>
        </w:rPr>
        <w:t xml:space="preserve">. </w:t>
      </w:r>
      <w:r w:rsidRPr="00056C20">
        <w:rPr>
          <w:rFonts w:ascii="Arial" w:hAnsi="Arial" w:cs="Arial"/>
          <w:i/>
          <w:szCs w:val="24"/>
        </w:rPr>
        <w:t xml:space="preserve">American </w:t>
      </w:r>
      <w:proofErr w:type="spellStart"/>
      <w:r w:rsidRPr="00056C20">
        <w:rPr>
          <w:rFonts w:ascii="Arial" w:hAnsi="Arial" w:cs="Arial"/>
          <w:i/>
          <w:szCs w:val="24"/>
        </w:rPr>
        <w:t>Psicologist</w:t>
      </w:r>
      <w:proofErr w:type="spellEnd"/>
      <w:r w:rsidRPr="00056C20">
        <w:rPr>
          <w:rFonts w:ascii="Arial" w:hAnsi="Arial" w:cs="Arial"/>
          <w:i/>
          <w:szCs w:val="24"/>
        </w:rPr>
        <w:t>,  64</w:t>
      </w:r>
      <w:r w:rsidRPr="00056C20">
        <w:rPr>
          <w:rFonts w:ascii="Arial" w:hAnsi="Arial" w:cs="Arial"/>
          <w:szCs w:val="24"/>
        </w:rPr>
        <w:t>(3), 215–216.</w:t>
      </w:r>
    </w:p>
    <w:p w14:paraId="595026BC" w14:textId="77777777" w:rsidR="00D252ED" w:rsidRPr="00056C20" w:rsidRDefault="00D252ED" w:rsidP="00A81D94">
      <w:pPr>
        <w:spacing w:line="240" w:lineRule="auto"/>
        <w:ind w:left="284" w:hanging="284"/>
        <w:jc w:val="both"/>
        <w:rPr>
          <w:rFonts w:ascii="Arial" w:hAnsi="Arial" w:cs="Arial"/>
          <w:szCs w:val="24"/>
        </w:rPr>
      </w:pPr>
      <w:r w:rsidRPr="00056C20">
        <w:rPr>
          <w:rFonts w:ascii="Arial" w:hAnsi="Arial" w:cs="Arial"/>
          <w:szCs w:val="24"/>
        </w:rPr>
        <w:t xml:space="preserve">Ferrer, A. (2010). Las terapias cognitivas: mitos y aspectos controvertidos. </w:t>
      </w:r>
      <w:r w:rsidRPr="00056C20">
        <w:rPr>
          <w:rFonts w:ascii="Arial" w:hAnsi="Arial" w:cs="Arial"/>
          <w:i/>
          <w:szCs w:val="24"/>
        </w:rPr>
        <w:t>Revista de psicología universidad de Antioquia, 2</w:t>
      </w:r>
      <w:r w:rsidRPr="00056C20">
        <w:rPr>
          <w:rFonts w:ascii="Arial" w:hAnsi="Arial" w:cs="Arial"/>
          <w:szCs w:val="24"/>
        </w:rPr>
        <w:t>(3), 1-21.</w:t>
      </w:r>
    </w:p>
    <w:p w14:paraId="72EADED9" w14:textId="77777777" w:rsidR="00D252ED" w:rsidRPr="00056C20" w:rsidRDefault="00D252ED" w:rsidP="00A81D94">
      <w:pPr>
        <w:spacing w:line="240" w:lineRule="auto"/>
        <w:ind w:left="284" w:hanging="284"/>
        <w:jc w:val="both"/>
        <w:rPr>
          <w:rFonts w:ascii="Arial" w:hAnsi="Arial" w:cs="Arial"/>
          <w:szCs w:val="24"/>
        </w:rPr>
      </w:pPr>
      <w:r w:rsidRPr="00056C20">
        <w:rPr>
          <w:rFonts w:ascii="Arial" w:hAnsi="Arial" w:cs="Arial"/>
          <w:szCs w:val="24"/>
        </w:rPr>
        <w:t xml:space="preserve">Fiero, M. (2011a). El desarrollo conceptual de la ciencia cognitiva. Parte I. </w:t>
      </w:r>
      <w:r w:rsidRPr="00056C20">
        <w:rPr>
          <w:rFonts w:ascii="Arial" w:hAnsi="Arial" w:cs="Arial"/>
          <w:i/>
          <w:szCs w:val="24"/>
        </w:rPr>
        <w:t>Revista Colombiana de Psiquiatría, 40</w:t>
      </w:r>
      <w:r w:rsidRPr="00056C20">
        <w:rPr>
          <w:rFonts w:ascii="Arial" w:hAnsi="Arial" w:cs="Arial"/>
          <w:szCs w:val="24"/>
        </w:rPr>
        <w:t>(3) 519-533.</w:t>
      </w:r>
    </w:p>
    <w:p w14:paraId="377421E5" w14:textId="77777777" w:rsidR="00D252ED" w:rsidRPr="00056C20" w:rsidRDefault="00D252ED" w:rsidP="00A81D94">
      <w:pPr>
        <w:spacing w:line="240" w:lineRule="auto"/>
        <w:ind w:left="284" w:hanging="284"/>
        <w:jc w:val="both"/>
        <w:rPr>
          <w:rFonts w:ascii="Arial" w:hAnsi="Arial" w:cs="Arial"/>
          <w:szCs w:val="24"/>
        </w:rPr>
      </w:pPr>
      <w:r w:rsidRPr="00056C20">
        <w:rPr>
          <w:rFonts w:ascii="Arial" w:hAnsi="Arial" w:cs="Arial"/>
          <w:szCs w:val="24"/>
        </w:rPr>
        <w:t xml:space="preserve">Fiero, M. (2011b). El desarrollo conceptual de la ciencia cognitiva. Parte II. </w:t>
      </w:r>
      <w:r w:rsidRPr="00056C20">
        <w:rPr>
          <w:rFonts w:ascii="Arial" w:hAnsi="Arial" w:cs="Arial"/>
          <w:i/>
          <w:szCs w:val="24"/>
        </w:rPr>
        <w:t>Revista Colombiana de Psiquiatría, 41</w:t>
      </w:r>
      <w:r w:rsidRPr="00056C20">
        <w:rPr>
          <w:rFonts w:ascii="Arial" w:hAnsi="Arial" w:cs="Arial"/>
          <w:szCs w:val="24"/>
        </w:rPr>
        <w:t>(1), 185-196.</w:t>
      </w:r>
    </w:p>
    <w:p w14:paraId="7D4519CA" w14:textId="77777777" w:rsidR="00D252ED" w:rsidRPr="00056C20" w:rsidRDefault="00D252ED" w:rsidP="00A81D94">
      <w:pPr>
        <w:spacing w:line="240" w:lineRule="auto"/>
        <w:ind w:left="284" w:hanging="284"/>
        <w:jc w:val="both"/>
        <w:rPr>
          <w:rFonts w:ascii="Arial" w:hAnsi="Arial" w:cs="Arial"/>
          <w:szCs w:val="24"/>
        </w:rPr>
      </w:pPr>
      <w:r w:rsidRPr="00056C20">
        <w:rPr>
          <w:rFonts w:ascii="Arial" w:hAnsi="Arial" w:cs="Arial"/>
          <w:szCs w:val="24"/>
        </w:rPr>
        <w:t xml:space="preserve">Gómez, B., y </w:t>
      </w:r>
      <w:proofErr w:type="spellStart"/>
      <w:r w:rsidRPr="00056C20">
        <w:rPr>
          <w:rFonts w:ascii="Arial" w:hAnsi="Arial" w:cs="Arial"/>
          <w:szCs w:val="24"/>
        </w:rPr>
        <w:t>Salgueiro</w:t>
      </w:r>
      <w:proofErr w:type="spellEnd"/>
      <w:r w:rsidRPr="00056C20">
        <w:rPr>
          <w:rFonts w:ascii="Arial" w:hAnsi="Arial" w:cs="Arial"/>
          <w:szCs w:val="24"/>
        </w:rPr>
        <w:t xml:space="preserve">, M. C. (2007). Terapia cognitiva y medicación: un dilema en la trinchera. </w:t>
      </w:r>
      <w:r w:rsidRPr="00056C20">
        <w:rPr>
          <w:rFonts w:ascii="Arial" w:hAnsi="Arial" w:cs="Arial"/>
          <w:i/>
          <w:szCs w:val="24"/>
        </w:rPr>
        <w:t>Revista Argentina de Clínica Psicológica, 16</w:t>
      </w:r>
      <w:r w:rsidRPr="00056C20">
        <w:rPr>
          <w:rFonts w:ascii="Arial" w:hAnsi="Arial" w:cs="Arial"/>
          <w:szCs w:val="24"/>
        </w:rPr>
        <w:t xml:space="preserve">(3), 205-218. </w:t>
      </w:r>
    </w:p>
    <w:p w14:paraId="5EFB6526" w14:textId="77777777" w:rsidR="00D252ED" w:rsidRPr="00056C20" w:rsidRDefault="00D252ED" w:rsidP="00A81D94">
      <w:pPr>
        <w:spacing w:line="240" w:lineRule="auto"/>
        <w:ind w:left="284" w:hanging="284"/>
        <w:jc w:val="both"/>
        <w:rPr>
          <w:rFonts w:ascii="Arial" w:hAnsi="Arial" w:cs="Arial"/>
          <w:szCs w:val="24"/>
        </w:rPr>
      </w:pPr>
      <w:r w:rsidRPr="00056C20">
        <w:rPr>
          <w:rFonts w:ascii="Arial" w:hAnsi="Arial" w:cs="Arial"/>
          <w:szCs w:val="24"/>
        </w:rPr>
        <w:t xml:space="preserve">Hayes, A., y </w:t>
      </w:r>
      <w:proofErr w:type="spellStart"/>
      <w:r w:rsidRPr="00056C20">
        <w:rPr>
          <w:rFonts w:ascii="Arial" w:hAnsi="Arial" w:cs="Arial"/>
          <w:szCs w:val="24"/>
        </w:rPr>
        <w:t>Robins</w:t>
      </w:r>
      <w:proofErr w:type="spellEnd"/>
      <w:r w:rsidRPr="00056C20">
        <w:rPr>
          <w:rFonts w:ascii="Arial" w:hAnsi="Arial" w:cs="Arial"/>
          <w:szCs w:val="24"/>
        </w:rPr>
        <w:t xml:space="preserve">, C. (1997). Una valoración de la terapia cognitiva. En M. </w:t>
      </w:r>
      <w:proofErr w:type="spellStart"/>
      <w:r w:rsidRPr="00056C20">
        <w:rPr>
          <w:rFonts w:ascii="Arial" w:hAnsi="Arial" w:cs="Arial"/>
          <w:szCs w:val="24"/>
        </w:rPr>
        <w:t>Mahoney</w:t>
      </w:r>
      <w:proofErr w:type="spellEnd"/>
      <w:r w:rsidRPr="00056C20">
        <w:rPr>
          <w:rFonts w:ascii="Arial" w:hAnsi="Arial" w:cs="Arial"/>
          <w:szCs w:val="24"/>
        </w:rPr>
        <w:t xml:space="preserve">. (Ed.), </w:t>
      </w:r>
      <w:r w:rsidRPr="00056C20">
        <w:rPr>
          <w:rFonts w:ascii="Arial" w:hAnsi="Arial" w:cs="Arial"/>
          <w:i/>
          <w:szCs w:val="24"/>
        </w:rPr>
        <w:t xml:space="preserve">Psicoterapias cognitivas y </w:t>
      </w:r>
      <w:proofErr w:type="spellStart"/>
      <w:r w:rsidRPr="00056C20">
        <w:rPr>
          <w:rFonts w:ascii="Arial" w:hAnsi="Arial" w:cs="Arial"/>
          <w:i/>
          <w:szCs w:val="24"/>
        </w:rPr>
        <w:t>socioconstructivistas</w:t>
      </w:r>
      <w:proofErr w:type="spellEnd"/>
      <w:r w:rsidRPr="00056C20">
        <w:rPr>
          <w:rFonts w:ascii="Arial" w:hAnsi="Arial" w:cs="Arial"/>
          <w:szCs w:val="24"/>
        </w:rPr>
        <w:t xml:space="preserve"> (pp. 64-80). Henao, Bilbao: </w:t>
      </w:r>
      <w:proofErr w:type="spellStart"/>
      <w:r w:rsidRPr="00056C20">
        <w:rPr>
          <w:rFonts w:ascii="Arial" w:hAnsi="Arial" w:cs="Arial"/>
          <w:szCs w:val="24"/>
        </w:rPr>
        <w:t>Desclée</w:t>
      </w:r>
      <w:proofErr w:type="spellEnd"/>
      <w:r w:rsidRPr="00056C20">
        <w:rPr>
          <w:rFonts w:ascii="Arial" w:hAnsi="Arial" w:cs="Arial"/>
          <w:szCs w:val="24"/>
        </w:rPr>
        <w:t xml:space="preserve"> de </w:t>
      </w:r>
      <w:proofErr w:type="spellStart"/>
      <w:r w:rsidRPr="00056C20">
        <w:rPr>
          <w:rFonts w:ascii="Arial" w:hAnsi="Arial" w:cs="Arial"/>
          <w:szCs w:val="24"/>
        </w:rPr>
        <w:t>Brouwer</w:t>
      </w:r>
      <w:proofErr w:type="spellEnd"/>
      <w:r w:rsidRPr="00056C20">
        <w:rPr>
          <w:rFonts w:ascii="Arial" w:hAnsi="Arial" w:cs="Arial"/>
          <w:szCs w:val="24"/>
        </w:rPr>
        <w:t>.</w:t>
      </w:r>
    </w:p>
    <w:p w14:paraId="6D644BED" w14:textId="77777777" w:rsidR="00D252ED" w:rsidRPr="00056C20" w:rsidRDefault="00D252ED" w:rsidP="00A81D94">
      <w:pPr>
        <w:spacing w:line="240" w:lineRule="auto"/>
        <w:ind w:left="284" w:hanging="284"/>
        <w:jc w:val="both"/>
        <w:rPr>
          <w:rFonts w:ascii="Arial" w:hAnsi="Arial" w:cs="Arial"/>
          <w:szCs w:val="24"/>
          <w:lang w:val="es-ES"/>
        </w:rPr>
      </w:pPr>
      <w:r w:rsidRPr="00056C20">
        <w:rPr>
          <w:rFonts w:ascii="Arial" w:hAnsi="Arial" w:cs="Arial"/>
          <w:szCs w:val="24"/>
          <w:lang w:val="en-US"/>
        </w:rPr>
        <w:t xml:space="preserve">Hoffman, S., Beck, A., y </w:t>
      </w:r>
      <w:proofErr w:type="spellStart"/>
      <w:r w:rsidRPr="00056C20">
        <w:rPr>
          <w:rFonts w:ascii="Arial" w:hAnsi="Arial" w:cs="Arial"/>
          <w:szCs w:val="24"/>
          <w:lang w:val="en-US"/>
        </w:rPr>
        <w:t>Asmundson</w:t>
      </w:r>
      <w:proofErr w:type="spellEnd"/>
      <w:r w:rsidRPr="00056C20">
        <w:rPr>
          <w:rFonts w:ascii="Arial" w:hAnsi="Arial" w:cs="Arial"/>
          <w:szCs w:val="24"/>
          <w:lang w:val="en-US"/>
        </w:rPr>
        <w:t xml:space="preserve">, G. (2013). The Science of Cognitive Therapy. </w:t>
      </w:r>
      <w:proofErr w:type="spellStart"/>
      <w:r w:rsidRPr="00056C20">
        <w:rPr>
          <w:rFonts w:ascii="Arial" w:hAnsi="Arial" w:cs="Arial"/>
          <w:i/>
          <w:szCs w:val="24"/>
          <w:lang w:val="es-ES"/>
        </w:rPr>
        <w:t>Behavior</w:t>
      </w:r>
      <w:proofErr w:type="spellEnd"/>
      <w:r w:rsidRPr="00056C20">
        <w:rPr>
          <w:rFonts w:ascii="Arial" w:hAnsi="Arial" w:cs="Arial"/>
          <w:i/>
          <w:szCs w:val="24"/>
          <w:lang w:val="es-ES"/>
        </w:rPr>
        <w:t xml:space="preserve"> </w:t>
      </w:r>
      <w:proofErr w:type="spellStart"/>
      <w:r w:rsidRPr="00056C20">
        <w:rPr>
          <w:rFonts w:ascii="Arial" w:hAnsi="Arial" w:cs="Arial"/>
          <w:i/>
          <w:szCs w:val="24"/>
          <w:lang w:val="es-ES"/>
        </w:rPr>
        <w:t>Therapy</w:t>
      </w:r>
      <w:proofErr w:type="spellEnd"/>
      <w:r w:rsidRPr="00056C20">
        <w:rPr>
          <w:rFonts w:ascii="Arial" w:hAnsi="Arial" w:cs="Arial"/>
          <w:i/>
          <w:szCs w:val="24"/>
          <w:lang w:val="es-ES"/>
        </w:rPr>
        <w:t xml:space="preserve"> 44,</w:t>
      </w:r>
      <w:r w:rsidRPr="00056C20">
        <w:rPr>
          <w:rFonts w:ascii="Arial" w:hAnsi="Arial" w:cs="Arial"/>
          <w:szCs w:val="24"/>
          <w:lang w:val="es-ES"/>
        </w:rPr>
        <w:t xml:space="preserve"> 199–212.</w:t>
      </w:r>
    </w:p>
    <w:p w14:paraId="3BC1BD3B" w14:textId="77777777" w:rsidR="00D252ED" w:rsidRPr="00056C20" w:rsidRDefault="00D252ED" w:rsidP="00A81D94">
      <w:pPr>
        <w:spacing w:line="240" w:lineRule="auto"/>
        <w:ind w:left="284" w:hanging="284"/>
        <w:jc w:val="both"/>
        <w:rPr>
          <w:rFonts w:ascii="Arial" w:hAnsi="Arial" w:cs="Arial"/>
          <w:szCs w:val="24"/>
        </w:rPr>
      </w:pPr>
      <w:proofErr w:type="spellStart"/>
      <w:r w:rsidRPr="00056C20">
        <w:rPr>
          <w:rFonts w:ascii="Arial" w:hAnsi="Arial" w:cs="Arial"/>
          <w:szCs w:val="24"/>
          <w:lang w:val="es-ES"/>
        </w:rPr>
        <w:t>Korman</w:t>
      </w:r>
      <w:proofErr w:type="spellEnd"/>
      <w:r w:rsidRPr="00056C20">
        <w:rPr>
          <w:rFonts w:ascii="Arial" w:hAnsi="Arial" w:cs="Arial"/>
          <w:szCs w:val="24"/>
          <w:lang w:val="es-ES"/>
        </w:rPr>
        <w:t>, G. (2011</w:t>
      </w:r>
      <w:r w:rsidRPr="00056C20">
        <w:rPr>
          <w:rFonts w:ascii="Arial" w:hAnsi="Arial" w:cs="Arial"/>
          <w:szCs w:val="24"/>
        </w:rPr>
        <w:t xml:space="preserve">). Bases teóricas en la conformación de la terapia cognitiva en la Argentina. </w:t>
      </w:r>
      <w:r w:rsidRPr="00056C20">
        <w:rPr>
          <w:rFonts w:ascii="Arial" w:hAnsi="Arial" w:cs="Arial"/>
          <w:i/>
          <w:szCs w:val="24"/>
        </w:rPr>
        <w:t xml:space="preserve">Revista </w:t>
      </w:r>
      <w:proofErr w:type="spellStart"/>
      <w:r w:rsidRPr="00056C20">
        <w:rPr>
          <w:rFonts w:ascii="Arial" w:hAnsi="Arial" w:cs="Arial"/>
          <w:i/>
          <w:szCs w:val="24"/>
        </w:rPr>
        <w:t>lnteramericana</w:t>
      </w:r>
      <w:proofErr w:type="spellEnd"/>
      <w:r w:rsidRPr="00056C20">
        <w:rPr>
          <w:rFonts w:ascii="Arial" w:hAnsi="Arial" w:cs="Arial"/>
          <w:i/>
          <w:szCs w:val="24"/>
        </w:rPr>
        <w:t xml:space="preserve"> de </w:t>
      </w:r>
      <w:proofErr w:type="spellStart"/>
      <w:r w:rsidRPr="00056C20">
        <w:rPr>
          <w:rFonts w:ascii="Arial" w:hAnsi="Arial" w:cs="Arial"/>
          <w:i/>
          <w:szCs w:val="24"/>
        </w:rPr>
        <w:t>Psicologia</w:t>
      </w:r>
      <w:proofErr w:type="spellEnd"/>
      <w:r w:rsidRPr="00056C20">
        <w:rPr>
          <w:rFonts w:ascii="Arial" w:hAnsi="Arial" w:cs="Arial"/>
          <w:i/>
          <w:szCs w:val="24"/>
        </w:rPr>
        <w:t>,  45</w:t>
      </w:r>
      <w:r w:rsidRPr="00056C20">
        <w:rPr>
          <w:rFonts w:ascii="Arial" w:hAnsi="Arial" w:cs="Arial"/>
          <w:szCs w:val="24"/>
        </w:rPr>
        <w:t>(2), 115-122.</w:t>
      </w:r>
    </w:p>
    <w:p w14:paraId="12855D46" w14:textId="77777777" w:rsidR="00D252ED" w:rsidRPr="00056C20" w:rsidRDefault="00D252ED" w:rsidP="00A81D94">
      <w:pPr>
        <w:spacing w:line="240" w:lineRule="auto"/>
        <w:ind w:left="284" w:hanging="284"/>
        <w:jc w:val="both"/>
        <w:rPr>
          <w:rFonts w:ascii="Arial" w:hAnsi="Arial" w:cs="Arial"/>
          <w:szCs w:val="24"/>
        </w:rPr>
      </w:pPr>
      <w:proofErr w:type="spellStart"/>
      <w:r w:rsidRPr="00056C20">
        <w:rPr>
          <w:rFonts w:ascii="Arial" w:hAnsi="Arial" w:cs="Arial"/>
          <w:szCs w:val="24"/>
        </w:rPr>
        <w:t>Korman</w:t>
      </w:r>
      <w:proofErr w:type="spellEnd"/>
      <w:r w:rsidRPr="00056C20">
        <w:rPr>
          <w:rFonts w:ascii="Arial" w:hAnsi="Arial" w:cs="Arial"/>
          <w:szCs w:val="24"/>
        </w:rPr>
        <w:t xml:space="preserve">, G. (2013). El legado psicoanalítico en la terapia cognitiva de </w:t>
      </w:r>
      <w:proofErr w:type="spellStart"/>
      <w:r w:rsidRPr="00056C20">
        <w:rPr>
          <w:rFonts w:ascii="Arial" w:hAnsi="Arial" w:cs="Arial"/>
          <w:szCs w:val="24"/>
        </w:rPr>
        <w:t>Aaron</w:t>
      </w:r>
      <w:proofErr w:type="spellEnd"/>
      <w:r w:rsidRPr="00056C20">
        <w:rPr>
          <w:rFonts w:ascii="Arial" w:hAnsi="Arial" w:cs="Arial"/>
          <w:szCs w:val="24"/>
        </w:rPr>
        <w:t xml:space="preserve"> Beck. </w:t>
      </w:r>
      <w:proofErr w:type="spellStart"/>
      <w:r w:rsidRPr="00056C20">
        <w:rPr>
          <w:rFonts w:ascii="Arial" w:hAnsi="Arial" w:cs="Arial"/>
          <w:i/>
          <w:szCs w:val="24"/>
        </w:rPr>
        <w:t>Arquivos</w:t>
      </w:r>
      <w:proofErr w:type="spellEnd"/>
      <w:r w:rsidRPr="00056C20">
        <w:rPr>
          <w:rFonts w:ascii="Arial" w:hAnsi="Arial" w:cs="Arial"/>
          <w:i/>
          <w:szCs w:val="24"/>
        </w:rPr>
        <w:t xml:space="preserve"> Brasileiros de </w:t>
      </w:r>
      <w:proofErr w:type="spellStart"/>
      <w:r w:rsidRPr="00056C20">
        <w:rPr>
          <w:rFonts w:ascii="Arial" w:hAnsi="Arial" w:cs="Arial"/>
          <w:i/>
          <w:szCs w:val="24"/>
        </w:rPr>
        <w:t>Psicologia</w:t>
      </w:r>
      <w:proofErr w:type="spellEnd"/>
      <w:r w:rsidRPr="00056C20">
        <w:rPr>
          <w:rFonts w:ascii="Arial" w:hAnsi="Arial" w:cs="Arial"/>
          <w:i/>
          <w:szCs w:val="24"/>
        </w:rPr>
        <w:t>, 65</w:t>
      </w:r>
      <w:r w:rsidRPr="00056C20">
        <w:rPr>
          <w:rFonts w:ascii="Arial" w:hAnsi="Arial" w:cs="Arial"/>
          <w:szCs w:val="24"/>
        </w:rPr>
        <w:t>(3), 470-486.</w:t>
      </w:r>
    </w:p>
    <w:p w14:paraId="2157FBEE" w14:textId="77777777" w:rsidR="00D252ED" w:rsidRPr="00056C20" w:rsidRDefault="00D252ED" w:rsidP="00A81D94">
      <w:pPr>
        <w:spacing w:line="240" w:lineRule="auto"/>
        <w:ind w:left="284" w:hanging="284"/>
        <w:jc w:val="both"/>
        <w:rPr>
          <w:rFonts w:ascii="Arial" w:hAnsi="Arial" w:cs="Arial"/>
          <w:szCs w:val="24"/>
        </w:rPr>
      </w:pPr>
      <w:proofErr w:type="spellStart"/>
      <w:r w:rsidRPr="00056C20">
        <w:rPr>
          <w:rFonts w:ascii="Arial" w:hAnsi="Arial" w:cs="Arial"/>
          <w:szCs w:val="24"/>
        </w:rPr>
        <w:t>Mahoney</w:t>
      </w:r>
      <w:proofErr w:type="spellEnd"/>
      <w:r w:rsidRPr="00056C20">
        <w:rPr>
          <w:rFonts w:ascii="Arial" w:hAnsi="Arial" w:cs="Arial"/>
          <w:szCs w:val="24"/>
        </w:rPr>
        <w:t xml:space="preserve">, M. (1997). </w:t>
      </w:r>
      <w:r w:rsidRPr="00056C20">
        <w:rPr>
          <w:rFonts w:ascii="Arial" w:hAnsi="Arial" w:cs="Arial"/>
          <w:i/>
          <w:szCs w:val="24"/>
        </w:rPr>
        <w:t>Terapias cognitivas y constructivistas. Teoría, investigación y práctica.</w:t>
      </w:r>
      <w:r w:rsidRPr="00056C20">
        <w:rPr>
          <w:rFonts w:ascii="Arial" w:hAnsi="Arial" w:cs="Arial"/>
          <w:szCs w:val="24"/>
        </w:rPr>
        <w:t xml:space="preserve"> Henao, Bilbao: DESC</w:t>
      </w:r>
      <w:r w:rsidR="003B6CCF">
        <w:rPr>
          <w:rFonts w:ascii="Arial" w:hAnsi="Arial" w:cs="Arial"/>
          <w:szCs w:val="24"/>
        </w:rPr>
        <w:t>L</w:t>
      </w:r>
      <w:r w:rsidRPr="00056C20">
        <w:rPr>
          <w:rFonts w:ascii="Arial" w:hAnsi="Arial" w:cs="Arial"/>
          <w:szCs w:val="24"/>
        </w:rPr>
        <w:t xml:space="preserve">ÉE DE BROUWER, S.A. </w:t>
      </w:r>
    </w:p>
    <w:p w14:paraId="4768A776" w14:textId="77777777" w:rsidR="00D252ED" w:rsidRPr="00056C20" w:rsidRDefault="00D252ED" w:rsidP="00A81D94">
      <w:pPr>
        <w:spacing w:line="240" w:lineRule="auto"/>
        <w:ind w:left="284" w:hanging="284"/>
        <w:jc w:val="both"/>
        <w:rPr>
          <w:rFonts w:ascii="Arial" w:hAnsi="Arial" w:cs="Arial"/>
          <w:szCs w:val="24"/>
        </w:rPr>
      </w:pPr>
      <w:r w:rsidRPr="00056C20">
        <w:rPr>
          <w:rFonts w:ascii="Arial" w:hAnsi="Arial" w:cs="Arial"/>
          <w:szCs w:val="24"/>
        </w:rPr>
        <w:t xml:space="preserve">Maldonado, A. (1984). Un modelo de terapia cognitiva desde la perspectiva de la psicología del aprendizaje. </w:t>
      </w:r>
      <w:r w:rsidRPr="00056C20">
        <w:rPr>
          <w:rFonts w:ascii="Arial" w:hAnsi="Arial" w:cs="Arial"/>
          <w:i/>
          <w:szCs w:val="24"/>
        </w:rPr>
        <w:t>Anuario e psicología, 1</w:t>
      </w:r>
      <w:r w:rsidRPr="00056C20">
        <w:rPr>
          <w:rFonts w:ascii="Arial" w:hAnsi="Arial" w:cs="Arial"/>
          <w:szCs w:val="24"/>
        </w:rPr>
        <w:t xml:space="preserve">(30), 76-95. </w:t>
      </w:r>
    </w:p>
    <w:p w14:paraId="14ED3715" w14:textId="77777777" w:rsidR="00D252ED" w:rsidRPr="00056C20" w:rsidRDefault="00D252ED" w:rsidP="00A81D94">
      <w:pPr>
        <w:spacing w:line="240" w:lineRule="auto"/>
        <w:ind w:left="284" w:hanging="284"/>
        <w:jc w:val="both"/>
        <w:rPr>
          <w:rFonts w:ascii="Arial" w:hAnsi="Arial" w:cs="Arial"/>
          <w:szCs w:val="24"/>
        </w:rPr>
      </w:pPr>
      <w:r w:rsidRPr="00056C20">
        <w:rPr>
          <w:rFonts w:ascii="Arial" w:hAnsi="Arial" w:cs="Arial"/>
          <w:szCs w:val="24"/>
        </w:rPr>
        <w:t xml:space="preserve">Miró, M. T. (2008).  La Terapia Cognitiva en España. </w:t>
      </w:r>
      <w:r w:rsidRPr="00056C20">
        <w:rPr>
          <w:rFonts w:ascii="Arial" w:hAnsi="Arial" w:cs="Arial"/>
          <w:i/>
          <w:szCs w:val="24"/>
        </w:rPr>
        <w:t>Apuntes de psicología,  26</w:t>
      </w:r>
      <w:r w:rsidRPr="00056C20">
        <w:rPr>
          <w:rFonts w:ascii="Arial" w:hAnsi="Arial" w:cs="Arial"/>
          <w:szCs w:val="24"/>
        </w:rPr>
        <w:t xml:space="preserve">(2), 165-175. </w:t>
      </w:r>
    </w:p>
    <w:p w14:paraId="6B66D29B" w14:textId="77777777" w:rsidR="00D252ED" w:rsidRPr="00056C20" w:rsidRDefault="00D252ED" w:rsidP="00A81D94">
      <w:pPr>
        <w:spacing w:line="240" w:lineRule="auto"/>
        <w:ind w:left="284" w:hanging="284"/>
        <w:jc w:val="both"/>
        <w:rPr>
          <w:rFonts w:ascii="Arial" w:hAnsi="Arial" w:cs="Arial"/>
          <w:szCs w:val="24"/>
        </w:rPr>
      </w:pPr>
      <w:proofErr w:type="spellStart"/>
      <w:r w:rsidRPr="00056C20">
        <w:rPr>
          <w:rFonts w:ascii="Arial" w:hAnsi="Arial" w:cs="Arial"/>
          <w:szCs w:val="24"/>
        </w:rPr>
        <w:t>Procacci</w:t>
      </w:r>
      <w:proofErr w:type="spellEnd"/>
      <w:r w:rsidRPr="00056C20">
        <w:rPr>
          <w:rFonts w:ascii="Arial" w:hAnsi="Arial" w:cs="Arial"/>
          <w:szCs w:val="24"/>
        </w:rPr>
        <w:t xml:space="preserve">, M. (2002). Un nuevo programa para la psicoterapia cognitiva del paciente grave. En A. </w:t>
      </w:r>
      <w:proofErr w:type="spellStart"/>
      <w:r w:rsidRPr="00056C20">
        <w:rPr>
          <w:rFonts w:ascii="Arial" w:hAnsi="Arial" w:cs="Arial"/>
          <w:szCs w:val="24"/>
        </w:rPr>
        <w:t>Semerari</w:t>
      </w:r>
      <w:proofErr w:type="spellEnd"/>
      <w:r w:rsidRPr="00056C20">
        <w:rPr>
          <w:rFonts w:ascii="Arial" w:hAnsi="Arial" w:cs="Arial"/>
          <w:szCs w:val="24"/>
        </w:rPr>
        <w:t xml:space="preserve">. (Ed.), </w:t>
      </w:r>
      <w:r w:rsidRPr="00056C20">
        <w:rPr>
          <w:rFonts w:ascii="Arial" w:hAnsi="Arial" w:cs="Arial"/>
          <w:i/>
          <w:szCs w:val="24"/>
        </w:rPr>
        <w:t>Psicoterapia cognitiva del paciente grave</w:t>
      </w:r>
      <w:r w:rsidRPr="00056C20">
        <w:rPr>
          <w:rFonts w:ascii="Arial" w:hAnsi="Arial" w:cs="Arial"/>
          <w:szCs w:val="24"/>
        </w:rPr>
        <w:t xml:space="preserve"> (pp. 55-78). Henao, Bilbao: Editorial </w:t>
      </w:r>
      <w:proofErr w:type="spellStart"/>
      <w:r w:rsidRPr="00056C20">
        <w:rPr>
          <w:rFonts w:ascii="Arial" w:hAnsi="Arial" w:cs="Arial"/>
          <w:szCs w:val="24"/>
        </w:rPr>
        <w:t>Desclée</w:t>
      </w:r>
      <w:proofErr w:type="spellEnd"/>
      <w:r w:rsidRPr="00056C20">
        <w:rPr>
          <w:rFonts w:ascii="Arial" w:hAnsi="Arial" w:cs="Arial"/>
          <w:szCs w:val="24"/>
        </w:rPr>
        <w:t xml:space="preserve"> de </w:t>
      </w:r>
      <w:proofErr w:type="spellStart"/>
      <w:r w:rsidRPr="00056C20">
        <w:rPr>
          <w:rFonts w:ascii="Arial" w:hAnsi="Arial" w:cs="Arial"/>
          <w:szCs w:val="24"/>
        </w:rPr>
        <w:t>Brouwer</w:t>
      </w:r>
      <w:proofErr w:type="spellEnd"/>
      <w:r w:rsidRPr="00056C20">
        <w:rPr>
          <w:rFonts w:ascii="Arial" w:hAnsi="Arial" w:cs="Arial"/>
          <w:szCs w:val="24"/>
        </w:rPr>
        <w:t>.</w:t>
      </w:r>
    </w:p>
    <w:p w14:paraId="62AA6411" w14:textId="77777777" w:rsidR="00D252ED" w:rsidRPr="00056C20" w:rsidRDefault="00D252ED" w:rsidP="00A81D94">
      <w:pPr>
        <w:spacing w:line="240" w:lineRule="auto"/>
        <w:ind w:left="284" w:hanging="284"/>
        <w:jc w:val="both"/>
        <w:rPr>
          <w:rFonts w:ascii="Arial" w:hAnsi="Arial" w:cs="Arial"/>
          <w:szCs w:val="24"/>
        </w:rPr>
      </w:pPr>
      <w:r w:rsidRPr="00056C20">
        <w:rPr>
          <w:rFonts w:ascii="Arial" w:hAnsi="Arial" w:cs="Arial"/>
          <w:szCs w:val="24"/>
        </w:rPr>
        <w:t xml:space="preserve">Riso, W. (2006). </w:t>
      </w:r>
      <w:r w:rsidRPr="00056C20">
        <w:rPr>
          <w:rFonts w:ascii="Arial" w:hAnsi="Arial" w:cs="Arial"/>
          <w:i/>
          <w:szCs w:val="24"/>
        </w:rPr>
        <w:t>Terapia cognitiva fundamentos teóricos y conceptualización del caso clínico</w:t>
      </w:r>
      <w:r w:rsidRPr="00056C20">
        <w:rPr>
          <w:rFonts w:ascii="Arial" w:hAnsi="Arial" w:cs="Arial"/>
          <w:szCs w:val="24"/>
        </w:rPr>
        <w:t xml:space="preserve">. Bogotá, Colombia: Grupo editorial norma. </w:t>
      </w:r>
    </w:p>
    <w:p w14:paraId="3DCDBF69" w14:textId="77777777" w:rsidR="00D252ED" w:rsidRPr="00056C20" w:rsidRDefault="00D252ED" w:rsidP="00A81D94">
      <w:pPr>
        <w:spacing w:line="240" w:lineRule="auto"/>
        <w:ind w:left="284" w:hanging="284"/>
        <w:jc w:val="both"/>
        <w:rPr>
          <w:rFonts w:ascii="Arial" w:hAnsi="Arial" w:cs="Arial"/>
          <w:szCs w:val="24"/>
        </w:rPr>
      </w:pPr>
      <w:r w:rsidRPr="00056C20">
        <w:rPr>
          <w:rFonts w:ascii="Arial" w:hAnsi="Arial" w:cs="Arial"/>
          <w:szCs w:val="24"/>
        </w:rPr>
        <w:t xml:space="preserve">Rodríguez, F.G. (2010). Para el Origen de un Malentendido: Una apostilla al nombre de terapia(s) cognitiva(s). </w:t>
      </w:r>
      <w:r w:rsidRPr="00056C20">
        <w:rPr>
          <w:rFonts w:ascii="Arial" w:hAnsi="Arial" w:cs="Arial"/>
          <w:i/>
          <w:szCs w:val="24"/>
        </w:rPr>
        <w:t>Revista argentina de clínica psicológica, 19</w:t>
      </w:r>
      <w:r w:rsidRPr="00056C20">
        <w:rPr>
          <w:rFonts w:ascii="Arial" w:hAnsi="Arial" w:cs="Arial"/>
          <w:szCs w:val="24"/>
        </w:rPr>
        <w:t>(1</w:t>
      </w:r>
      <w:proofErr w:type="gramStart"/>
      <w:r w:rsidRPr="00056C20">
        <w:rPr>
          <w:rFonts w:ascii="Arial" w:hAnsi="Arial" w:cs="Arial"/>
          <w:szCs w:val="24"/>
        </w:rPr>
        <w:t>),</w:t>
      </w:r>
      <w:proofErr w:type="gramEnd"/>
      <w:r w:rsidRPr="00056C20">
        <w:rPr>
          <w:rFonts w:ascii="Arial" w:hAnsi="Arial" w:cs="Arial"/>
          <w:szCs w:val="24"/>
        </w:rPr>
        <w:t>15-22.</w:t>
      </w:r>
    </w:p>
    <w:p w14:paraId="1934F3D1" w14:textId="77777777" w:rsidR="00D252ED" w:rsidRPr="00056C20" w:rsidRDefault="00D252ED" w:rsidP="00A81D94">
      <w:pPr>
        <w:spacing w:line="240" w:lineRule="auto"/>
        <w:ind w:left="284" w:hanging="284"/>
        <w:jc w:val="both"/>
        <w:rPr>
          <w:rFonts w:ascii="Arial" w:hAnsi="Arial" w:cs="Arial"/>
          <w:szCs w:val="24"/>
          <w:lang w:val="es-ES"/>
        </w:rPr>
      </w:pPr>
      <w:r w:rsidRPr="00056C20">
        <w:rPr>
          <w:rFonts w:ascii="Arial" w:hAnsi="Arial" w:cs="Arial"/>
          <w:szCs w:val="24"/>
        </w:rPr>
        <w:t xml:space="preserve">Ruiz, J., y Cano, J. (2002). </w:t>
      </w:r>
      <w:r w:rsidRPr="00056C20">
        <w:rPr>
          <w:rFonts w:ascii="Arial" w:hAnsi="Arial" w:cs="Arial"/>
          <w:i/>
          <w:szCs w:val="24"/>
        </w:rPr>
        <w:t>Manual de psicoterapia cognitiva</w:t>
      </w:r>
      <w:r w:rsidRPr="00056C20">
        <w:rPr>
          <w:rFonts w:ascii="Arial" w:hAnsi="Arial" w:cs="Arial"/>
          <w:szCs w:val="24"/>
        </w:rPr>
        <w:t>. Madrid, España: Úbeda (Jaén</w:t>
      </w:r>
      <w:proofErr w:type="gramStart"/>
      <w:r w:rsidRPr="00056C20">
        <w:rPr>
          <w:rFonts w:ascii="Arial" w:hAnsi="Arial" w:cs="Arial"/>
          <w:szCs w:val="24"/>
        </w:rPr>
        <w:t>) :</w:t>
      </w:r>
      <w:proofErr w:type="gramEnd"/>
      <w:r w:rsidRPr="00056C20">
        <w:rPr>
          <w:rFonts w:ascii="Arial" w:hAnsi="Arial" w:cs="Arial"/>
          <w:szCs w:val="24"/>
        </w:rPr>
        <w:t xml:space="preserve"> R&amp;C Editores.</w:t>
      </w:r>
    </w:p>
    <w:p w14:paraId="1F7A5625" w14:textId="77777777" w:rsidR="00D252ED" w:rsidRPr="00056C20" w:rsidRDefault="00D252ED" w:rsidP="00A81D94">
      <w:pPr>
        <w:spacing w:line="240" w:lineRule="auto"/>
        <w:ind w:left="284" w:hanging="284"/>
        <w:jc w:val="both"/>
        <w:rPr>
          <w:rFonts w:ascii="Arial" w:hAnsi="Arial" w:cs="Arial"/>
          <w:szCs w:val="24"/>
          <w:lang w:val="en-US"/>
        </w:rPr>
      </w:pPr>
      <w:r w:rsidRPr="00056C20">
        <w:rPr>
          <w:rFonts w:ascii="Arial" w:hAnsi="Arial" w:cs="Arial"/>
          <w:szCs w:val="24"/>
        </w:rPr>
        <w:t>Saco, W., y Beck, A</w:t>
      </w:r>
      <w:r w:rsidRPr="00056C20">
        <w:rPr>
          <w:rFonts w:ascii="Arial" w:hAnsi="Arial" w:cs="Arial"/>
          <w:szCs w:val="24"/>
          <w:lang w:val="es-ES"/>
        </w:rPr>
        <w:t xml:space="preserve">. (1995). </w:t>
      </w:r>
      <w:proofErr w:type="spellStart"/>
      <w:r w:rsidRPr="00056C20">
        <w:rPr>
          <w:rFonts w:ascii="Arial" w:hAnsi="Arial" w:cs="Arial"/>
          <w:szCs w:val="24"/>
          <w:lang w:val="en-US"/>
        </w:rPr>
        <w:t>Teoría</w:t>
      </w:r>
      <w:proofErr w:type="spellEnd"/>
      <w:r w:rsidRPr="00056C20">
        <w:rPr>
          <w:rFonts w:ascii="Arial" w:hAnsi="Arial" w:cs="Arial"/>
          <w:szCs w:val="24"/>
          <w:lang w:val="en-US"/>
        </w:rPr>
        <w:t xml:space="preserve"> y </w:t>
      </w:r>
      <w:proofErr w:type="spellStart"/>
      <w:r w:rsidRPr="00056C20">
        <w:rPr>
          <w:rFonts w:ascii="Arial" w:hAnsi="Arial" w:cs="Arial"/>
          <w:szCs w:val="24"/>
          <w:lang w:val="en-US"/>
        </w:rPr>
        <w:t>terapia</w:t>
      </w:r>
      <w:proofErr w:type="spellEnd"/>
      <w:r w:rsidRPr="00056C20">
        <w:rPr>
          <w:rFonts w:ascii="Arial" w:hAnsi="Arial" w:cs="Arial"/>
          <w:szCs w:val="24"/>
          <w:lang w:val="en-US"/>
        </w:rPr>
        <w:t xml:space="preserve"> </w:t>
      </w:r>
      <w:proofErr w:type="spellStart"/>
      <w:r w:rsidRPr="00056C20">
        <w:rPr>
          <w:rFonts w:ascii="Arial" w:hAnsi="Arial" w:cs="Arial"/>
          <w:szCs w:val="24"/>
          <w:lang w:val="en-US"/>
        </w:rPr>
        <w:t>cognitiva</w:t>
      </w:r>
      <w:proofErr w:type="spellEnd"/>
      <w:r w:rsidRPr="00056C20">
        <w:rPr>
          <w:rFonts w:ascii="Arial" w:hAnsi="Arial" w:cs="Arial"/>
          <w:szCs w:val="24"/>
          <w:lang w:val="en-US"/>
        </w:rPr>
        <w:t xml:space="preserve">. En Beckham, E.E. y </w:t>
      </w:r>
      <w:proofErr w:type="spellStart"/>
      <w:r w:rsidRPr="00056C20">
        <w:rPr>
          <w:rFonts w:ascii="Arial" w:hAnsi="Arial" w:cs="Arial"/>
          <w:szCs w:val="24"/>
          <w:lang w:val="en-US"/>
        </w:rPr>
        <w:t>Leber</w:t>
      </w:r>
      <w:proofErr w:type="spellEnd"/>
      <w:r w:rsidRPr="00056C20">
        <w:rPr>
          <w:rFonts w:ascii="Arial" w:hAnsi="Arial" w:cs="Arial"/>
          <w:szCs w:val="24"/>
          <w:lang w:val="en-US"/>
        </w:rPr>
        <w:t>, W.R. (Ed.)</w:t>
      </w:r>
      <w:proofErr w:type="gramStart"/>
      <w:r w:rsidRPr="00056C20">
        <w:rPr>
          <w:rFonts w:ascii="Arial" w:hAnsi="Arial" w:cs="Arial"/>
          <w:szCs w:val="24"/>
          <w:lang w:val="en-US"/>
        </w:rPr>
        <w:t xml:space="preserve">,  </w:t>
      </w:r>
      <w:r w:rsidRPr="00056C20">
        <w:rPr>
          <w:rFonts w:ascii="Arial" w:hAnsi="Arial" w:cs="Arial"/>
          <w:i/>
          <w:szCs w:val="24"/>
          <w:lang w:val="en-US"/>
        </w:rPr>
        <w:t>Handbook</w:t>
      </w:r>
      <w:proofErr w:type="gramEnd"/>
      <w:r w:rsidRPr="00056C20">
        <w:rPr>
          <w:rFonts w:ascii="Arial" w:hAnsi="Arial" w:cs="Arial"/>
          <w:i/>
          <w:szCs w:val="24"/>
          <w:lang w:val="en-US"/>
        </w:rPr>
        <w:t xml:space="preserve"> of Depression. Second Edition</w:t>
      </w:r>
      <w:r w:rsidRPr="00056C20">
        <w:rPr>
          <w:rFonts w:ascii="Arial" w:hAnsi="Arial" w:cs="Arial"/>
          <w:szCs w:val="24"/>
          <w:lang w:val="en-US"/>
        </w:rPr>
        <w:t xml:space="preserve"> (pp. 329-351). New York. U.S.A: Guilford.</w:t>
      </w:r>
    </w:p>
    <w:p w14:paraId="33478C47" w14:textId="77777777" w:rsidR="00D252ED" w:rsidRPr="00056C20" w:rsidRDefault="00D252ED" w:rsidP="00A81D94">
      <w:pPr>
        <w:spacing w:line="240" w:lineRule="auto"/>
        <w:ind w:left="284" w:hanging="284"/>
        <w:jc w:val="both"/>
        <w:rPr>
          <w:rFonts w:ascii="Arial" w:hAnsi="Arial" w:cs="Arial"/>
          <w:szCs w:val="24"/>
        </w:rPr>
      </w:pPr>
      <w:proofErr w:type="spellStart"/>
      <w:r w:rsidRPr="00056C20">
        <w:rPr>
          <w:rFonts w:ascii="Arial" w:hAnsi="Arial" w:cs="Arial"/>
          <w:szCs w:val="24"/>
          <w:lang w:val="es-ES"/>
        </w:rPr>
        <w:lastRenderedPageBreak/>
        <w:t>Safran</w:t>
      </w:r>
      <w:proofErr w:type="spellEnd"/>
      <w:r w:rsidRPr="00056C20">
        <w:rPr>
          <w:rFonts w:ascii="Arial" w:hAnsi="Arial" w:cs="Arial"/>
          <w:szCs w:val="24"/>
          <w:lang w:val="es-ES"/>
        </w:rPr>
        <w:t xml:space="preserve">, D., y </w:t>
      </w:r>
      <w:proofErr w:type="spellStart"/>
      <w:r w:rsidRPr="00056C20">
        <w:rPr>
          <w:rFonts w:ascii="Arial" w:hAnsi="Arial" w:cs="Arial"/>
          <w:szCs w:val="24"/>
          <w:lang w:val="es-ES"/>
        </w:rPr>
        <w:t>Segal</w:t>
      </w:r>
      <w:proofErr w:type="spellEnd"/>
      <w:r w:rsidRPr="00056C20">
        <w:rPr>
          <w:rFonts w:ascii="Arial" w:hAnsi="Arial" w:cs="Arial"/>
          <w:szCs w:val="24"/>
          <w:lang w:val="es-ES"/>
        </w:rPr>
        <w:t xml:space="preserve">, Z. (1994). </w:t>
      </w:r>
      <w:r w:rsidRPr="00056C20">
        <w:rPr>
          <w:rFonts w:ascii="Arial" w:hAnsi="Arial" w:cs="Arial"/>
          <w:i/>
          <w:szCs w:val="24"/>
        </w:rPr>
        <w:t>El proceso interpersonal en la terapia cognitiva</w:t>
      </w:r>
      <w:r w:rsidRPr="00056C20">
        <w:rPr>
          <w:rFonts w:ascii="Arial" w:hAnsi="Arial" w:cs="Arial"/>
          <w:szCs w:val="24"/>
        </w:rPr>
        <w:t xml:space="preserve">. Barcelona, España: Editorial Paidós. </w:t>
      </w:r>
    </w:p>
    <w:p w14:paraId="5ADD5A88" w14:textId="77777777" w:rsidR="00D252ED" w:rsidRPr="00056C20" w:rsidRDefault="00D252ED" w:rsidP="00A81D94">
      <w:pPr>
        <w:spacing w:line="240" w:lineRule="auto"/>
        <w:ind w:left="284" w:hanging="284"/>
        <w:jc w:val="both"/>
        <w:rPr>
          <w:rFonts w:ascii="Arial" w:hAnsi="Arial" w:cs="Arial"/>
          <w:szCs w:val="24"/>
        </w:rPr>
      </w:pPr>
      <w:proofErr w:type="spellStart"/>
      <w:r w:rsidRPr="00056C20">
        <w:rPr>
          <w:rFonts w:ascii="Arial" w:hAnsi="Arial" w:cs="Arial"/>
          <w:szCs w:val="24"/>
        </w:rPr>
        <w:t>Semerari</w:t>
      </w:r>
      <w:proofErr w:type="spellEnd"/>
      <w:r w:rsidRPr="00056C20">
        <w:rPr>
          <w:rFonts w:ascii="Arial" w:hAnsi="Arial" w:cs="Arial"/>
          <w:szCs w:val="24"/>
        </w:rPr>
        <w:t xml:space="preserve">, A. (2002). </w:t>
      </w:r>
      <w:r w:rsidRPr="00056C20">
        <w:rPr>
          <w:rFonts w:ascii="Arial" w:hAnsi="Arial" w:cs="Arial"/>
          <w:i/>
          <w:szCs w:val="24"/>
        </w:rPr>
        <w:t>Historia, teorías y técnicas de la psicoterapia cognitiva.</w:t>
      </w:r>
      <w:r w:rsidRPr="00056C20">
        <w:rPr>
          <w:rFonts w:ascii="Arial" w:hAnsi="Arial" w:cs="Arial"/>
          <w:szCs w:val="24"/>
        </w:rPr>
        <w:t xml:space="preserve"> Barcelona, España: Editorial Paidós.</w:t>
      </w:r>
    </w:p>
    <w:p w14:paraId="78E6EBF8" w14:textId="77777777" w:rsidR="00D252ED" w:rsidRPr="00056C20" w:rsidRDefault="00D252ED" w:rsidP="00A81D94">
      <w:pPr>
        <w:spacing w:line="240" w:lineRule="auto"/>
        <w:ind w:left="284" w:hanging="284"/>
        <w:jc w:val="both"/>
        <w:rPr>
          <w:rFonts w:ascii="Arial" w:hAnsi="Arial" w:cs="Arial"/>
          <w:szCs w:val="24"/>
          <w:lang w:val="en-US"/>
        </w:rPr>
      </w:pPr>
      <w:proofErr w:type="spellStart"/>
      <w:r w:rsidRPr="00056C20">
        <w:rPr>
          <w:rFonts w:ascii="Arial" w:hAnsi="Arial" w:cs="Arial"/>
          <w:szCs w:val="24"/>
        </w:rPr>
        <w:t>Thoma</w:t>
      </w:r>
      <w:proofErr w:type="spellEnd"/>
      <w:r w:rsidRPr="00056C20">
        <w:rPr>
          <w:rFonts w:ascii="Arial" w:hAnsi="Arial" w:cs="Arial"/>
          <w:szCs w:val="24"/>
        </w:rPr>
        <w:t xml:space="preserve">, N., </w:t>
      </w:r>
      <w:proofErr w:type="spellStart"/>
      <w:r w:rsidRPr="00056C20">
        <w:rPr>
          <w:rFonts w:ascii="Arial" w:hAnsi="Arial" w:cs="Arial"/>
          <w:szCs w:val="24"/>
        </w:rPr>
        <w:t>Pilecki</w:t>
      </w:r>
      <w:proofErr w:type="spellEnd"/>
      <w:r w:rsidRPr="00056C20">
        <w:rPr>
          <w:rFonts w:ascii="Arial" w:hAnsi="Arial" w:cs="Arial"/>
          <w:szCs w:val="24"/>
        </w:rPr>
        <w:t xml:space="preserve">, B., y </w:t>
      </w:r>
      <w:proofErr w:type="spellStart"/>
      <w:r w:rsidRPr="00056C20">
        <w:rPr>
          <w:rFonts w:ascii="Arial" w:hAnsi="Arial" w:cs="Arial"/>
          <w:szCs w:val="24"/>
        </w:rPr>
        <w:t>Mckay</w:t>
      </w:r>
      <w:proofErr w:type="spellEnd"/>
      <w:r w:rsidRPr="00056C20">
        <w:rPr>
          <w:rFonts w:ascii="Arial" w:hAnsi="Arial" w:cs="Arial"/>
          <w:szCs w:val="24"/>
        </w:rPr>
        <w:t xml:space="preserve">, D. (2015). </w:t>
      </w:r>
      <w:r w:rsidRPr="00056C20">
        <w:rPr>
          <w:rFonts w:ascii="Arial" w:hAnsi="Arial" w:cs="Arial"/>
          <w:szCs w:val="24"/>
          <w:lang w:val="en-US"/>
        </w:rPr>
        <w:t xml:space="preserve">Contemporary Cognitive Behavior Therapy: A Review of Theory, History, and Evidence. </w:t>
      </w:r>
      <w:r w:rsidRPr="00056C20">
        <w:rPr>
          <w:rFonts w:ascii="Arial" w:hAnsi="Arial" w:cs="Arial"/>
          <w:i/>
          <w:szCs w:val="24"/>
          <w:lang w:val="en-US"/>
        </w:rPr>
        <w:t>Psychodynamic Psychiatry, 43</w:t>
      </w:r>
      <w:r w:rsidRPr="00056C20">
        <w:rPr>
          <w:rFonts w:ascii="Arial" w:hAnsi="Arial" w:cs="Arial"/>
          <w:szCs w:val="24"/>
          <w:lang w:val="en-US"/>
        </w:rPr>
        <w:t>(3), 423–462.</w:t>
      </w:r>
    </w:p>
    <w:p w14:paraId="4DF77DC2" w14:textId="77777777" w:rsidR="00D252ED" w:rsidRPr="00056C20" w:rsidRDefault="00D252ED" w:rsidP="00A81D94">
      <w:pPr>
        <w:spacing w:line="240" w:lineRule="auto"/>
        <w:ind w:left="284" w:hanging="284"/>
        <w:jc w:val="both"/>
        <w:rPr>
          <w:rFonts w:ascii="Arial" w:hAnsi="Arial" w:cs="Arial"/>
          <w:szCs w:val="24"/>
        </w:rPr>
      </w:pPr>
      <w:proofErr w:type="spellStart"/>
      <w:r w:rsidRPr="00056C20">
        <w:rPr>
          <w:rFonts w:ascii="Arial" w:hAnsi="Arial" w:cs="Arial"/>
          <w:szCs w:val="24"/>
          <w:lang w:val="en-US"/>
        </w:rPr>
        <w:t>Tonneau</w:t>
      </w:r>
      <w:proofErr w:type="spellEnd"/>
      <w:r w:rsidRPr="00056C20">
        <w:rPr>
          <w:rFonts w:ascii="Arial" w:hAnsi="Arial" w:cs="Arial"/>
          <w:szCs w:val="24"/>
          <w:lang w:val="en-US"/>
        </w:rPr>
        <w:t xml:space="preserve">, F. (2011). Belief Modification in Cognitive Therapy. </w:t>
      </w:r>
      <w:proofErr w:type="spellStart"/>
      <w:r w:rsidRPr="00986DC5">
        <w:rPr>
          <w:rFonts w:ascii="Arial" w:hAnsi="Arial" w:cs="Arial"/>
          <w:i/>
          <w:szCs w:val="24"/>
          <w:lang w:val="en-US"/>
        </w:rPr>
        <w:t>Clinica</w:t>
      </w:r>
      <w:proofErr w:type="spellEnd"/>
      <w:r w:rsidRPr="00986DC5">
        <w:rPr>
          <w:rFonts w:ascii="Arial" w:hAnsi="Arial" w:cs="Arial"/>
          <w:i/>
          <w:szCs w:val="24"/>
          <w:lang w:val="en-US"/>
        </w:rPr>
        <w:t xml:space="preserve"> y </w:t>
      </w:r>
      <w:proofErr w:type="spellStart"/>
      <w:r w:rsidRPr="00986DC5">
        <w:rPr>
          <w:rFonts w:ascii="Arial" w:hAnsi="Arial" w:cs="Arial"/>
          <w:i/>
          <w:szCs w:val="24"/>
          <w:lang w:val="en-US"/>
        </w:rPr>
        <w:t>Salud</w:t>
      </w:r>
      <w:proofErr w:type="spellEnd"/>
      <w:r w:rsidRPr="00986DC5">
        <w:rPr>
          <w:rFonts w:ascii="Arial" w:hAnsi="Arial" w:cs="Arial"/>
          <w:i/>
          <w:szCs w:val="24"/>
          <w:lang w:val="en-US"/>
        </w:rPr>
        <w:t>, 22</w:t>
      </w:r>
      <w:r w:rsidRPr="00986DC5">
        <w:rPr>
          <w:rFonts w:ascii="Arial" w:hAnsi="Arial" w:cs="Arial"/>
          <w:szCs w:val="24"/>
          <w:lang w:val="en-US"/>
        </w:rPr>
        <w:t xml:space="preserve">(3). </w:t>
      </w:r>
      <w:r w:rsidRPr="00056C20">
        <w:rPr>
          <w:rFonts w:ascii="Arial" w:hAnsi="Arial" w:cs="Arial"/>
          <w:szCs w:val="24"/>
        </w:rPr>
        <w:t>257-266.</w:t>
      </w:r>
    </w:p>
    <w:p w14:paraId="2AA04E46" w14:textId="36534BB7" w:rsidR="00D252ED" w:rsidRDefault="00D252ED" w:rsidP="00A81D94">
      <w:pPr>
        <w:spacing w:line="240" w:lineRule="auto"/>
        <w:ind w:left="284" w:hanging="284"/>
        <w:jc w:val="both"/>
        <w:rPr>
          <w:rFonts w:ascii="Arial" w:hAnsi="Arial" w:cs="Arial"/>
          <w:szCs w:val="24"/>
        </w:rPr>
      </w:pPr>
      <w:r w:rsidRPr="00056C20">
        <w:rPr>
          <w:rFonts w:ascii="Arial" w:hAnsi="Arial" w:cs="Arial"/>
          <w:szCs w:val="24"/>
        </w:rPr>
        <w:t xml:space="preserve">Toro, R., y Ochoa, D. (2010). Los perfiles cognitivos psicopatológicos en la formulación cognitiva de caso. </w:t>
      </w:r>
      <w:r w:rsidRPr="00056C20">
        <w:rPr>
          <w:rFonts w:ascii="Arial" w:hAnsi="Arial" w:cs="Arial"/>
          <w:i/>
          <w:szCs w:val="24"/>
        </w:rPr>
        <w:t>Revista Colombiana de Psicología, 19</w:t>
      </w:r>
      <w:r w:rsidRPr="00056C20">
        <w:rPr>
          <w:rFonts w:ascii="Arial" w:hAnsi="Arial" w:cs="Arial"/>
          <w:szCs w:val="24"/>
        </w:rPr>
        <w:t>(1), 97-110.</w:t>
      </w:r>
    </w:p>
    <w:p w14:paraId="348C6D32" w14:textId="4B0E425F" w:rsidR="00940A91" w:rsidRPr="00B77543" w:rsidRDefault="00940A91" w:rsidP="00EA44AA">
      <w:pPr>
        <w:spacing w:line="240" w:lineRule="auto"/>
        <w:ind w:left="284" w:hanging="284"/>
        <w:jc w:val="both"/>
        <w:rPr>
          <w:rFonts w:ascii="Arial" w:hAnsi="Arial" w:cs="Arial"/>
          <w:i/>
          <w:szCs w:val="24"/>
        </w:rPr>
      </w:pPr>
      <w:r>
        <w:rPr>
          <w:rFonts w:ascii="Arial" w:hAnsi="Arial" w:cs="Arial"/>
          <w:szCs w:val="24"/>
        </w:rPr>
        <w:t xml:space="preserve">Toro, R., Arias, H. y Sarmiento, J. (2016). </w:t>
      </w:r>
      <w:r w:rsidRPr="00940A91">
        <w:rPr>
          <w:rFonts w:ascii="Arial" w:hAnsi="Arial" w:cs="Arial"/>
          <w:szCs w:val="24"/>
        </w:rPr>
        <w:t>Sociotropía y autonomía: ¿evidencias</w:t>
      </w:r>
      <w:r w:rsidR="00EA44AA">
        <w:rPr>
          <w:rFonts w:ascii="Arial" w:hAnsi="Arial" w:cs="Arial"/>
          <w:szCs w:val="24"/>
        </w:rPr>
        <w:t xml:space="preserve"> </w:t>
      </w:r>
      <w:r w:rsidRPr="00940A91">
        <w:rPr>
          <w:rFonts w:ascii="Arial" w:hAnsi="Arial" w:cs="Arial"/>
          <w:szCs w:val="24"/>
        </w:rPr>
        <w:t>para la hipótesis de especificidad</w:t>
      </w:r>
      <w:r>
        <w:rPr>
          <w:rFonts w:ascii="Arial" w:hAnsi="Arial" w:cs="Arial"/>
          <w:szCs w:val="24"/>
        </w:rPr>
        <w:t xml:space="preserve"> </w:t>
      </w:r>
      <w:r w:rsidRPr="00940A91">
        <w:rPr>
          <w:rFonts w:ascii="Arial" w:hAnsi="Arial" w:cs="Arial"/>
          <w:szCs w:val="24"/>
        </w:rPr>
        <w:t xml:space="preserve">de síntomas en </w:t>
      </w:r>
      <w:proofErr w:type="spellStart"/>
      <w:r w:rsidRPr="00940A91">
        <w:rPr>
          <w:rFonts w:ascii="Arial" w:hAnsi="Arial" w:cs="Arial"/>
          <w:szCs w:val="24"/>
        </w:rPr>
        <w:t>depresión</w:t>
      </w:r>
      <w:proofErr w:type="gramStart"/>
      <w:r w:rsidRPr="00940A91">
        <w:rPr>
          <w:rFonts w:ascii="Arial" w:hAnsi="Arial" w:cs="Arial"/>
          <w:szCs w:val="24"/>
        </w:rPr>
        <w:t>?</w:t>
      </w:r>
      <w:r>
        <w:rPr>
          <w:rFonts w:ascii="Arial" w:hAnsi="Arial" w:cs="Arial"/>
          <w:szCs w:val="24"/>
        </w:rPr>
        <w:t>.</w:t>
      </w:r>
      <w:proofErr w:type="gramEnd"/>
      <w:r w:rsidR="00EA44AA">
        <w:rPr>
          <w:rFonts w:ascii="Arial" w:hAnsi="Arial" w:cs="Arial"/>
          <w:szCs w:val="24"/>
        </w:rPr>
        <w:t>P</w:t>
      </w:r>
      <w:r w:rsidR="00EA44AA">
        <w:rPr>
          <w:rFonts w:ascii="Arial" w:hAnsi="Arial" w:cs="Arial"/>
          <w:i/>
          <w:szCs w:val="24"/>
        </w:rPr>
        <w:t>sicología</w:t>
      </w:r>
      <w:proofErr w:type="spellEnd"/>
      <w:r w:rsidR="00EA44AA">
        <w:rPr>
          <w:rFonts w:ascii="Arial" w:hAnsi="Arial" w:cs="Arial"/>
          <w:i/>
          <w:szCs w:val="24"/>
        </w:rPr>
        <w:t xml:space="preserve"> clínica Rio de Janeiro, 28</w:t>
      </w:r>
      <w:r w:rsidR="00EA44AA">
        <w:rPr>
          <w:rFonts w:ascii="Arial" w:hAnsi="Arial" w:cs="Arial"/>
          <w:szCs w:val="24"/>
        </w:rPr>
        <w:t>(3), 35-52.</w:t>
      </w:r>
    </w:p>
    <w:p w14:paraId="62E7A241" w14:textId="77777777" w:rsidR="00D252ED" w:rsidRPr="008775F2" w:rsidRDefault="00D252ED" w:rsidP="00A81D94">
      <w:pPr>
        <w:spacing w:line="240" w:lineRule="auto"/>
        <w:ind w:left="284" w:hanging="284"/>
        <w:jc w:val="both"/>
        <w:rPr>
          <w:rFonts w:ascii="Arial" w:hAnsi="Arial" w:cs="Arial"/>
          <w:szCs w:val="24"/>
          <w:lang w:val="en-US"/>
        </w:rPr>
      </w:pPr>
      <w:r w:rsidRPr="00056C20">
        <w:rPr>
          <w:rFonts w:ascii="Arial" w:hAnsi="Arial" w:cs="Arial"/>
          <w:szCs w:val="24"/>
        </w:rPr>
        <w:t xml:space="preserve">Vila, J., y </w:t>
      </w:r>
      <w:r w:rsidR="007F49CB" w:rsidRPr="00056C20">
        <w:rPr>
          <w:rFonts w:ascii="Arial" w:hAnsi="Arial" w:cs="Arial"/>
          <w:szCs w:val="24"/>
        </w:rPr>
        <w:t>Fernández</w:t>
      </w:r>
      <w:r w:rsidRPr="00056C20">
        <w:rPr>
          <w:rFonts w:ascii="Arial" w:hAnsi="Arial" w:cs="Arial"/>
          <w:szCs w:val="24"/>
        </w:rPr>
        <w:t xml:space="preserve">, M. (2004). </w:t>
      </w:r>
      <w:r w:rsidRPr="00056C20">
        <w:rPr>
          <w:rFonts w:ascii="Arial" w:hAnsi="Arial" w:cs="Arial"/>
          <w:i/>
          <w:szCs w:val="24"/>
        </w:rPr>
        <w:t>Tratamientos psicológicos.</w:t>
      </w:r>
      <w:r w:rsidRPr="00056C20">
        <w:rPr>
          <w:rFonts w:ascii="Arial" w:hAnsi="Arial" w:cs="Arial"/>
          <w:szCs w:val="24"/>
        </w:rPr>
        <w:t xml:space="preserve"> </w:t>
      </w:r>
      <w:r w:rsidRPr="00056C20">
        <w:rPr>
          <w:rFonts w:ascii="Arial" w:hAnsi="Arial" w:cs="Arial"/>
          <w:i/>
          <w:szCs w:val="24"/>
        </w:rPr>
        <w:t>La perspectiva experimental.</w:t>
      </w:r>
      <w:r w:rsidRPr="00056C20">
        <w:rPr>
          <w:rFonts w:ascii="Arial" w:hAnsi="Arial" w:cs="Arial"/>
          <w:szCs w:val="24"/>
        </w:rPr>
        <w:t xml:space="preserve"> </w:t>
      </w:r>
      <w:r w:rsidRPr="008775F2">
        <w:rPr>
          <w:rFonts w:ascii="Arial" w:hAnsi="Arial" w:cs="Arial"/>
          <w:szCs w:val="24"/>
          <w:lang w:val="en-US"/>
        </w:rPr>
        <w:t xml:space="preserve">Madrid, </w:t>
      </w:r>
      <w:proofErr w:type="spellStart"/>
      <w:r w:rsidRPr="008775F2">
        <w:rPr>
          <w:rFonts w:ascii="Arial" w:hAnsi="Arial" w:cs="Arial"/>
          <w:szCs w:val="24"/>
          <w:lang w:val="en-US"/>
        </w:rPr>
        <w:t>España</w:t>
      </w:r>
      <w:proofErr w:type="spellEnd"/>
      <w:r w:rsidRPr="008775F2">
        <w:rPr>
          <w:rFonts w:ascii="Arial" w:hAnsi="Arial" w:cs="Arial"/>
          <w:szCs w:val="24"/>
          <w:lang w:val="en-US"/>
        </w:rPr>
        <w:t xml:space="preserve">: </w:t>
      </w:r>
      <w:proofErr w:type="spellStart"/>
      <w:r w:rsidRPr="008775F2">
        <w:rPr>
          <w:rFonts w:ascii="Arial" w:hAnsi="Arial" w:cs="Arial"/>
          <w:szCs w:val="24"/>
          <w:lang w:val="en-US"/>
        </w:rPr>
        <w:t>Ediciones</w:t>
      </w:r>
      <w:proofErr w:type="spellEnd"/>
      <w:r w:rsidRPr="008775F2">
        <w:rPr>
          <w:rFonts w:ascii="Arial" w:hAnsi="Arial" w:cs="Arial"/>
          <w:szCs w:val="24"/>
          <w:lang w:val="en-US"/>
        </w:rPr>
        <w:t xml:space="preserve"> </w:t>
      </w:r>
      <w:proofErr w:type="spellStart"/>
      <w:r w:rsidRPr="008775F2">
        <w:rPr>
          <w:rFonts w:ascii="Arial" w:hAnsi="Arial" w:cs="Arial"/>
          <w:szCs w:val="24"/>
          <w:lang w:val="en-US"/>
        </w:rPr>
        <w:t>pirámide</w:t>
      </w:r>
      <w:proofErr w:type="spellEnd"/>
      <w:r w:rsidRPr="008775F2">
        <w:rPr>
          <w:rFonts w:ascii="Arial" w:hAnsi="Arial" w:cs="Arial"/>
          <w:szCs w:val="24"/>
          <w:lang w:val="en-US"/>
        </w:rPr>
        <w:t xml:space="preserve">.   </w:t>
      </w:r>
    </w:p>
    <w:p w14:paraId="6B4874BF" w14:textId="77777777" w:rsidR="00D252ED" w:rsidRPr="00056C20" w:rsidRDefault="00D252ED" w:rsidP="00A81D94">
      <w:pPr>
        <w:spacing w:line="240" w:lineRule="auto"/>
        <w:ind w:left="284" w:hanging="284"/>
        <w:jc w:val="both"/>
        <w:rPr>
          <w:rFonts w:ascii="Arial" w:hAnsi="Arial" w:cs="Arial"/>
          <w:szCs w:val="24"/>
          <w:lang w:val="es-ES"/>
        </w:rPr>
      </w:pPr>
      <w:r w:rsidRPr="00056C20">
        <w:rPr>
          <w:rFonts w:ascii="Arial" w:hAnsi="Arial" w:cs="Arial"/>
          <w:szCs w:val="24"/>
          <w:lang w:val="en-US"/>
        </w:rPr>
        <w:t xml:space="preserve">Wenzel, A. (2012). Modification of Core Beliefs in Cognitive Therapy, En I. De Oliveira (Ed.), </w:t>
      </w:r>
      <w:r w:rsidRPr="00056C20">
        <w:rPr>
          <w:rFonts w:ascii="Arial" w:hAnsi="Arial" w:cs="Arial"/>
          <w:i/>
          <w:szCs w:val="24"/>
          <w:lang w:val="en-US"/>
        </w:rPr>
        <w:t>Standard and Innovative Strategies in Cognitive Behavior Therapy</w:t>
      </w:r>
      <w:r w:rsidRPr="00056C20">
        <w:rPr>
          <w:rFonts w:ascii="Arial" w:hAnsi="Arial" w:cs="Arial"/>
          <w:szCs w:val="24"/>
          <w:lang w:val="en-US"/>
        </w:rPr>
        <w:t xml:space="preserve"> (pp. 17-34). </w:t>
      </w:r>
      <w:proofErr w:type="spellStart"/>
      <w:r w:rsidRPr="00056C20">
        <w:rPr>
          <w:rFonts w:ascii="Arial" w:hAnsi="Arial" w:cs="Arial"/>
          <w:szCs w:val="24"/>
        </w:rPr>
        <w:t>Rijeka</w:t>
      </w:r>
      <w:proofErr w:type="spellEnd"/>
      <w:r w:rsidRPr="00056C20">
        <w:rPr>
          <w:rFonts w:ascii="Arial" w:hAnsi="Arial" w:cs="Arial"/>
          <w:szCs w:val="24"/>
        </w:rPr>
        <w:t xml:space="preserve">, </w:t>
      </w:r>
      <w:proofErr w:type="spellStart"/>
      <w:r w:rsidRPr="00056C20">
        <w:rPr>
          <w:rFonts w:ascii="Arial" w:hAnsi="Arial" w:cs="Arial"/>
          <w:szCs w:val="24"/>
        </w:rPr>
        <w:t>Croatia</w:t>
      </w:r>
      <w:proofErr w:type="spellEnd"/>
      <w:r w:rsidRPr="00056C20">
        <w:rPr>
          <w:rFonts w:ascii="Arial" w:hAnsi="Arial" w:cs="Arial"/>
          <w:szCs w:val="24"/>
        </w:rPr>
        <w:t xml:space="preserve">: </w:t>
      </w:r>
      <w:proofErr w:type="spellStart"/>
      <w:r w:rsidRPr="00056C20">
        <w:rPr>
          <w:rFonts w:ascii="Arial" w:hAnsi="Arial" w:cs="Arial"/>
          <w:szCs w:val="24"/>
        </w:rPr>
        <w:t>Intech</w:t>
      </w:r>
      <w:proofErr w:type="spellEnd"/>
      <w:r w:rsidRPr="00056C20">
        <w:rPr>
          <w:rFonts w:ascii="Arial" w:hAnsi="Arial" w:cs="Arial"/>
          <w:szCs w:val="24"/>
        </w:rPr>
        <w:t>.</w:t>
      </w:r>
    </w:p>
    <w:p w14:paraId="55B3BB1F" w14:textId="77777777" w:rsidR="00D252ED" w:rsidRPr="00056C20" w:rsidRDefault="00D252ED" w:rsidP="00A81D94">
      <w:pPr>
        <w:spacing w:line="240" w:lineRule="auto"/>
        <w:jc w:val="both"/>
        <w:rPr>
          <w:rFonts w:ascii="Arial" w:hAnsi="Arial" w:cs="Arial"/>
          <w:color w:val="FF0000"/>
          <w:szCs w:val="24"/>
        </w:rPr>
      </w:pPr>
      <w:r w:rsidRPr="00056C20">
        <w:rPr>
          <w:rFonts w:ascii="Arial" w:hAnsi="Arial" w:cs="Arial"/>
          <w:color w:val="FF0000"/>
          <w:szCs w:val="24"/>
        </w:rPr>
        <w:t xml:space="preserve"> </w:t>
      </w:r>
    </w:p>
    <w:p w14:paraId="6B1E784A" w14:textId="77777777" w:rsidR="00724C74" w:rsidRDefault="00724C74" w:rsidP="00A81D94">
      <w:pPr>
        <w:spacing w:line="240" w:lineRule="auto"/>
        <w:jc w:val="both"/>
        <w:rPr>
          <w:rFonts w:ascii="Arial" w:hAnsi="Arial" w:cs="Arial"/>
          <w:color w:val="FF0000"/>
          <w:szCs w:val="24"/>
        </w:rPr>
        <w:sectPr w:rsidR="00724C74" w:rsidSect="00724C74">
          <w:type w:val="continuous"/>
          <w:pgSz w:w="11906" w:h="16838"/>
          <w:pgMar w:top="1417" w:right="1701" w:bottom="1417" w:left="1701" w:header="708" w:footer="708" w:gutter="0"/>
          <w:cols w:space="708"/>
          <w:docGrid w:linePitch="360"/>
        </w:sectPr>
      </w:pPr>
    </w:p>
    <w:p w14:paraId="0AF99B88" w14:textId="77777777" w:rsidR="00776A23" w:rsidRPr="00056C20" w:rsidRDefault="00776A23" w:rsidP="00A81D94">
      <w:pPr>
        <w:spacing w:line="240" w:lineRule="auto"/>
        <w:jc w:val="both"/>
        <w:rPr>
          <w:rFonts w:ascii="Arial" w:hAnsi="Arial" w:cs="Arial"/>
          <w:color w:val="FF0000"/>
          <w:szCs w:val="24"/>
        </w:rPr>
      </w:pPr>
    </w:p>
    <w:sectPr w:rsidR="00776A23" w:rsidRPr="00056C20" w:rsidSect="0046444D">
      <w:type w:val="continuous"/>
      <w:pgSz w:w="11906" w:h="16838"/>
      <w:pgMar w:top="1417" w:right="1701" w:bottom="1417" w:left="1701" w:header="708" w:footer="708" w:gutter="0"/>
      <w:cols w:num="2"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9A59C8" w15:done="0"/>
  <w15:commentEx w15:paraId="4E758428" w15:done="0"/>
  <w15:commentEx w15:paraId="58F7EC22" w15:done="0"/>
  <w15:commentEx w15:paraId="4B3D348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RhymeLight">
    <w:altName w:val="Times New Roman"/>
    <w:charset w:val="00"/>
    <w:family w:val="auto"/>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95025"/>
    <w:multiLevelType w:val="hybridMultilevel"/>
    <w:tmpl w:val="34FADCE2"/>
    <w:lvl w:ilvl="0" w:tplc="3782CF96">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
    <w:nsid w:val="73182A32"/>
    <w:multiLevelType w:val="hybridMultilevel"/>
    <w:tmpl w:val="2E141E0C"/>
    <w:lvl w:ilvl="0" w:tplc="53264B74">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de Windows">
    <w15:presenceInfo w15:providerId="None" w15:userId="Usuario de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A9D"/>
    <w:rsid w:val="0002240F"/>
    <w:rsid w:val="00056C20"/>
    <w:rsid w:val="000638BB"/>
    <w:rsid w:val="000A0B03"/>
    <w:rsid w:val="000B2833"/>
    <w:rsid w:val="000D083C"/>
    <w:rsid w:val="00122454"/>
    <w:rsid w:val="001232F6"/>
    <w:rsid w:val="00140A9D"/>
    <w:rsid w:val="00191482"/>
    <w:rsid w:val="00191B53"/>
    <w:rsid w:val="00195614"/>
    <w:rsid w:val="001960B9"/>
    <w:rsid w:val="001C647E"/>
    <w:rsid w:val="001E06FC"/>
    <w:rsid w:val="001E6D51"/>
    <w:rsid w:val="001F71E7"/>
    <w:rsid w:val="002057CB"/>
    <w:rsid w:val="00220EC9"/>
    <w:rsid w:val="0022620C"/>
    <w:rsid w:val="0024591E"/>
    <w:rsid w:val="002559CB"/>
    <w:rsid w:val="00255CE4"/>
    <w:rsid w:val="0025639D"/>
    <w:rsid w:val="002624DD"/>
    <w:rsid w:val="00266A8F"/>
    <w:rsid w:val="00293FF6"/>
    <w:rsid w:val="0031307A"/>
    <w:rsid w:val="0032098B"/>
    <w:rsid w:val="00345B27"/>
    <w:rsid w:val="00345C1F"/>
    <w:rsid w:val="003B181E"/>
    <w:rsid w:val="003B6CCF"/>
    <w:rsid w:val="003B7FA6"/>
    <w:rsid w:val="003C4203"/>
    <w:rsid w:val="003E1136"/>
    <w:rsid w:val="00422574"/>
    <w:rsid w:val="00425D22"/>
    <w:rsid w:val="0046444D"/>
    <w:rsid w:val="00466540"/>
    <w:rsid w:val="00471AD4"/>
    <w:rsid w:val="004950E0"/>
    <w:rsid w:val="004A08E5"/>
    <w:rsid w:val="004B14F4"/>
    <w:rsid w:val="004C4924"/>
    <w:rsid w:val="004C7252"/>
    <w:rsid w:val="00522759"/>
    <w:rsid w:val="00554A12"/>
    <w:rsid w:val="0056714F"/>
    <w:rsid w:val="0058164B"/>
    <w:rsid w:val="00584F2B"/>
    <w:rsid w:val="00596837"/>
    <w:rsid w:val="00650D17"/>
    <w:rsid w:val="00663C7E"/>
    <w:rsid w:val="006651B6"/>
    <w:rsid w:val="006A7DCE"/>
    <w:rsid w:val="006C332D"/>
    <w:rsid w:val="006D5E4D"/>
    <w:rsid w:val="00707E32"/>
    <w:rsid w:val="00724C74"/>
    <w:rsid w:val="00724FC3"/>
    <w:rsid w:val="00732BFF"/>
    <w:rsid w:val="00760CE4"/>
    <w:rsid w:val="00772B34"/>
    <w:rsid w:val="00776A23"/>
    <w:rsid w:val="0078403D"/>
    <w:rsid w:val="007C5E0A"/>
    <w:rsid w:val="007D5B20"/>
    <w:rsid w:val="007F1468"/>
    <w:rsid w:val="007F49CB"/>
    <w:rsid w:val="008129A1"/>
    <w:rsid w:val="00821C0D"/>
    <w:rsid w:val="00832AC9"/>
    <w:rsid w:val="008352F3"/>
    <w:rsid w:val="0085527A"/>
    <w:rsid w:val="008775F2"/>
    <w:rsid w:val="008D0B30"/>
    <w:rsid w:val="008D25B0"/>
    <w:rsid w:val="008F73B4"/>
    <w:rsid w:val="00901738"/>
    <w:rsid w:val="00914B7A"/>
    <w:rsid w:val="00940A91"/>
    <w:rsid w:val="00950D99"/>
    <w:rsid w:val="00961812"/>
    <w:rsid w:val="009839F2"/>
    <w:rsid w:val="00986DC5"/>
    <w:rsid w:val="009B3712"/>
    <w:rsid w:val="009C1009"/>
    <w:rsid w:val="009C5BF0"/>
    <w:rsid w:val="00A04922"/>
    <w:rsid w:val="00A61A41"/>
    <w:rsid w:val="00A81D94"/>
    <w:rsid w:val="00A96121"/>
    <w:rsid w:val="00AA3DA9"/>
    <w:rsid w:val="00AF42D0"/>
    <w:rsid w:val="00B12AB3"/>
    <w:rsid w:val="00B1536D"/>
    <w:rsid w:val="00B24772"/>
    <w:rsid w:val="00B40CE1"/>
    <w:rsid w:val="00B53CBD"/>
    <w:rsid w:val="00B75B5D"/>
    <w:rsid w:val="00B77543"/>
    <w:rsid w:val="00B82ED6"/>
    <w:rsid w:val="00B831AD"/>
    <w:rsid w:val="00B96DA6"/>
    <w:rsid w:val="00BE1F87"/>
    <w:rsid w:val="00BF41A5"/>
    <w:rsid w:val="00C11BAE"/>
    <w:rsid w:val="00C23CEA"/>
    <w:rsid w:val="00C26D6A"/>
    <w:rsid w:val="00C4363E"/>
    <w:rsid w:val="00C62DCE"/>
    <w:rsid w:val="00C62F7C"/>
    <w:rsid w:val="00C85DDB"/>
    <w:rsid w:val="00CB46BB"/>
    <w:rsid w:val="00CC761E"/>
    <w:rsid w:val="00D17529"/>
    <w:rsid w:val="00D252ED"/>
    <w:rsid w:val="00D267B9"/>
    <w:rsid w:val="00D2791D"/>
    <w:rsid w:val="00DA1DF5"/>
    <w:rsid w:val="00DD7A7D"/>
    <w:rsid w:val="00E05F02"/>
    <w:rsid w:val="00E21975"/>
    <w:rsid w:val="00E43ED8"/>
    <w:rsid w:val="00E822A8"/>
    <w:rsid w:val="00E86692"/>
    <w:rsid w:val="00E9085F"/>
    <w:rsid w:val="00EA44AA"/>
    <w:rsid w:val="00EE0132"/>
    <w:rsid w:val="00EE3EE8"/>
    <w:rsid w:val="00EF308F"/>
    <w:rsid w:val="00F04720"/>
    <w:rsid w:val="00F060D0"/>
    <w:rsid w:val="00F541C8"/>
    <w:rsid w:val="00F55E50"/>
    <w:rsid w:val="00F61746"/>
    <w:rsid w:val="00F832F1"/>
    <w:rsid w:val="00FA4CAA"/>
    <w:rsid w:val="00FB7F74"/>
    <w:rsid w:val="00FC200C"/>
    <w:rsid w:val="00FD4809"/>
    <w:rsid w:val="00FD51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rabajo"/>
    <w:qFormat/>
    <w:rsid w:val="004950E0"/>
    <w:pPr>
      <w:spacing w:after="200" w:line="480" w:lineRule="auto"/>
      <w:ind w:firstLine="284"/>
    </w:pPr>
    <w:rPr>
      <w:rFonts w:ascii="Times New Roman" w:hAnsi="Times New Roman"/>
      <w:sz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rsid w:val="00CB46BB"/>
    <w:pPr>
      <w:spacing w:after="0"/>
      <w:ind w:left="426" w:right="-710" w:firstLine="425"/>
    </w:pPr>
    <w:rPr>
      <w:rFonts w:ascii="RhymeLight" w:eastAsia="Times New Roman" w:hAnsi="RhymeLight" w:cs="Times New Roman"/>
      <w:szCs w:val="24"/>
      <w:lang w:val="es-ES_tradnl" w:eastAsia="zh-CN"/>
    </w:rPr>
  </w:style>
  <w:style w:type="character" w:styleId="Refdecomentario">
    <w:name w:val="annotation reference"/>
    <w:basedOn w:val="Fuentedeprrafopredeter"/>
    <w:uiPriority w:val="99"/>
    <w:semiHidden/>
    <w:unhideWhenUsed/>
    <w:rsid w:val="00650D17"/>
    <w:rPr>
      <w:sz w:val="16"/>
      <w:szCs w:val="16"/>
    </w:rPr>
  </w:style>
  <w:style w:type="paragraph" w:styleId="Textocomentario">
    <w:name w:val="annotation text"/>
    <w:basedOn w:val="Normal"/>
    <w:link w:val="TextocomentarioCar"/>
    <w:uiPriority w:val="99"/>
    <w:semiHidden/>
    <w:unhideWhenUsed/>
    <w:rsid w:val="00650D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0D17"/>
    <w:rPr>
      <w:rFonts w:ascii="Times New Roman" w:hAnsi="Times New Roman"/>
      <w:sz w:val="20"/>
      <w:szCs w:val="20"/>
      <w:lang w:val="es-CO"/>
    </w:rPr>
  </w:style>
  <w:style w:type="paragraph" w:styleId="Asuntodelcomentario">
    <w:name w:val="annotation subject"/>
    <w:basedOn w:val="Textocomentario"/>
    <w:next w:val="Textocomentario"/>
    <w:link w:val="AsuntodelcomentarioCar"/>
    <w:uiPriority w:val="99"/>
    <w:semiHidden/>
    <w:unhideWhenUsed/>
    <w:rsid w:val="00650D17"/>
    <w:rPr>
      <w:b/>
      <w:bCs/>
    </w:rPr>
  </w:style>
  <w:style w:type="character" w:customStyle="1" w:styleId="AsuntodelcomentarioCar">
    <w:name w:val="Asunto del comentario Car"/>
    <w:basedOn w:val="TextocomentarioCar"/>
    <w:link w:val="Asuntodelcomentario"/>
    <w:uiPriority w:val="99"/>
    <w:semiHidden/>
    <w:rsid w:val="00650D17"/>
    <w:rPr>
      <w:rFonts w:ascii="Times New Roman" w:hAnsi="Times New Roman"/>
      <w:b/>
      <w:bCs/>
      <w:sz w:val="20"/>
      <w:szCs w:val="20"/>
      <w:lang w:val="es-CO"/>
    </w:rPr>
  </w:style>
  <w:style w:type="paragraph" w:styleId="Textodeglobo">
    <w:name w:val="Balloon Text"/>
    <w:basedOn w:val="Normal"/>
    <w:link w:val="TextodegloboCar"/>
    <w:uiPriority w:val="99"/>
    <w:semiHidden/>
    <w:unhideWhenUsed/>
    <w:rsid w:val="00650D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0D17"/>
    <w:rPr>
      <w:rFonts w:ascii="Segoe UI" w:hAnsi="Segoe UI" w:cs="Segoe UI"/>
      <w:sz w:val="18"/>
      <w:szCs w:val="18"/>
      <w:lang w:val="es-CO"/>
    </w:rPr>
  </w:style>
  <w:style w:type="paragraph" w:styleId="Prrafodelista">
    <w:name w:val="List Paragraph"/>
    <w:basedOn w:val="Normal"/>
    <w:uiPriority w:val="34"/>
    <w:qFormat/>
    <w:rsid w:val="00220EC9"/>
    <w:pPr>
      <w:ind w:left="720"/>
      <w:contextualSpacing/>
    </w:pPr>
  </w:style>
  <w:style w:type="paragraph" w:styleId="HTMLconformatoprevio">
    <w:name w:val="HTML Preformatted"/>
    <w:basedOn w:val="Normal"/>
    <w:link w:val="HTMLconformatoprevioCar"/>
    <w:uiPriority w:val="99"/>
    <w:semiHidden/>
    <w:unhideWhenUsed/>
    <w:rsid w:val="00E86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86692"/>
    <w:rPr>
      <w:rFonts w:ascii="Courier New" w:eastAsia="Times New Roman" w:hAnsi="Courier New" w:cs="Courier New"/>
      <w:sz w:val="20"/>
      <w:szCs w:val="20"/>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rabajo"/>
    <w:qFormat/>
    <w:rsid w:val="004950E0"/>
    <w:pPr>
      <w:spacing w:after="200" w:line="480" w:lineRule="auto"/>
      <w:ind w:firstLine="284"/>
    </w:pPr>
    <w:rPr>
      <w:rFonts w:ascii="Times New Roman" w:hAnsi="Times New Roman"/>
      <w:sz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rsid w:val="00CB46BB"/>
    <w:pPr>
      <w:spacing w:after="0"/>
      <w:ind w:left="426" w:right="-710" w:firstLine="425"/>
    </w:pPr>
    <w:rPr>
      <w:rFonts w:ascii="RhymeLight" w:eastAsia="Times New Roman" w:hAnsi="RhymeLight" w:cs="Times New Roman"/>
      <w:szCs w:val="24"/>
      <w:lang w:val="es-ES_tradnl" w:eastAsia="zh-CN"/>
    </w:rPr>
  </w:style>
  <w:style w:type="character" w:styleId="Refdecomentario">
    <w:name w:val="annotation reference"/>
    <w:basedOn w:val="Fuentedeprrafopredeter"/>
    <w:uiPriority w:val="99"/>
    <w:semiHidden/>
    <w:unhideWhenUsed/>
    <w:rsid w:val="00650D17"/>
    <w:rPr>
      <w:sz w:val="16"/>
      <w:szCs w:val="16"/>
    </w:rPr>
  </w:style>
  <w:style w:type="paragraph" w:styleId="Textocomentario">
    <w:name w:val="annotation text"/>
    <w:basedOn w:val="Normal"/>
    <w:link w:val="TextocomentarioCar"/>
    <w:uiPriority w:val="99"/>
    <w:semiHidden/>
    <w:unhideWhenUsed/>
    <w:rsid w:val="00650D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0D17"/>
    <w:rPr>
      <w:rFonts w:ascii="Times New Roman" w:hAnsi="Times New Roman"/>
      <w:sz w:val="20"/>
      <w:szCs w:val="20"/>
      <w:lang w:val="es-CO"/>
    </w:rPr>
  </w:style>
  <w:style w:type="paragraph" w:styleId="Asuntodelcomentario">
    <w:name w:val="annotation subject"/>
    <w:basedOn w:val="Textocomentario"/>
    <w:next w:val="Textocomentario"/>
    <w:link w:val="AsuntodelcomentarioCar"/>
    <w:uiPriority w:val="99"/>
    <w:semiHidden/>
    <w:unhideWhenUsed/>
    <w:rsid w:val="00650D17"/>
    <w:rPr>
      <w:b/>
      <w:bCs/>
    </w:rPr>
  </w:style>
  <w:style w:type="character" w:customStyle="1" w:styleId="AsuntodelcomentarioCar">
    <w:name w:val="Asunto del comentario Car"/>
    <w:basedOn w:val="TextocomentarioCar"/>
    <w:link w:val="Asuntodelcomentario"/>
    <w:uiPriority w:val="99"/>
    <w:semiHidden/>
    <w:rsid w:val="00650D17"/>
    <w:rPr>
      <w:rFonts w:ascii="Times New Roman" w:hAnsi="Times New Roman"/>
      <w:b/>
      <w:bCs/>
      <w:sz w:val="20"/>
      <w:szCs w:val="20"/>
      <w:lang w:val="es-CO"/>
    </w:rPr>
  </w:style>
  <w:style w:type="paragraph" w:styleId="Textodeglobo">
    <w:name w:val="Balloon Text"/>
    <w:basedOn w:val="Normal"/>
    <w:link w:val="TextodegloboCar"/>
    <w:uiPriority w:val="99"/>
    <w:semiHidden/>
    <w:unhideWhenUsed/>
    <w:rsid w:val="00650D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0D17"/>
    <w:rPr>
      <w:rFonts w:ascii="Segoe UI" w:hAnsi="Segoe UI" w:cs="Segoe UI"/>
      <w:sz w:val="18"/>
      <w:szCs w:val="18"/>
      <w:lang w:val="es-CO"/>
    </w:rPr>
  </w:style>
  <w:style w:type="paragraph" w:styleId="Prrafodelista">
    <w:name w:val="List Paragraph"/>
    <w:basedOn w:val="Normal"/>
    <w:uiPriority w:val="34"/>
    <w:qFormat/>
    <w:rsid w:val="00220EC9"/>
    <w:pPr>
      <w:ind w:left="720"/>
      <w:contextualSpacing/>
    </w:pPr>
  </w:style>
  <w:style w:type="paragraph" w:styleId="HTMLconformatoprevio">
    <w:name w:val="HTML Preformatted"/>
    <w:basedOn w:val="Normal"/>
    <w:link w:val="HTMLconformatoprevioCar"/>
    <w:uiPriority w:val="99"/>
    <w:semiHidden/>
    <w:unhideWhenUsed/>
    <w:rsid w:val="00E86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86692"/>
    <w:rPr>
      <w:rFonts w:ascii="Courier New" w:eastAsia="Times New Roman" w:hAnsi="Courier New" w:cs="Courier New"/>
      <w:sz w:val="20"/>
      <w:szCs w:val="20"/>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60094">
      <w:bodyDiv w:val="1"/>
      <w:marLeft w:val="0"/>
      <w:marRight w:val="0"/>
      <w:marTop w:val="0"/>
      <w:marBottom w:val="0"/>
      <w:divBdr>
        <w:top w:val="none" w:sz="0" w:space="0" w:color="auto"/>
        <w:left w:val="none" w:sz="0" w:space="0" w:color="auto"/>
        <w:bottom w:val="none" w:sz="0" w:space="0" w:color="auto"/>
        <w:right w:val="none" w:sz="0" w:space="0" w:color="auto"/>
      </w:divBdr>
    </w:div>
    <w:div w:id="281154524">
      <w:bodyDiv w:val="1"/>
      <w:marLeft w:val="0"/>
      <w:marRight w:val="0"/>
      <w:marTop w:val="0"/>
      <w:marBottom w:val="0"/>
      <w:divBdr>
        <w:top w:val="none" w:sz="0" w:space="0" w:color="auto"/>
        <w:left w:val="none" w:sz="0" w:space="0" w:color="auto"/>
        <w:bottom w:val="none" w:sz="0" w:space="0" w:color="auto"/>
        <w:right w:val="none" w:sz="0" w:space="0" w:color="auto"/>
      </w:divBdr>
    </w:div>
    <w:div w:id="361134560">
      <w:bodyDiv w:val="1"/>
      <w:marLeft w:val="0"/>
      <w:marRight w:val="0"/>
      <w:marTop w:val="0"/>
      <w:marBottom w:val="0"/>
      <w:divBdr>
        <w:top w:val="none" w:sz="0" w:space="0" w:color="auto"/>
        <w:left w:val="none" w:sz="0" w:space="0" w:color="auto"/>
        <w:bottom w:val="none" w:sz="0" w:space="0" w:color="auto"/>
        <w:right w:val="none" w:sz="0" w:space="0" w:color="auto"/>
      </w:divBdr>
    </w:div>
    <w:div w:id="945499326">
      <w:bodyDiv w:val="1"/>
      <w:marLeft w:val="0"/>
      <w:marRight w:val="0"/>
      <w:marTop w:val="0"/>
      <w:marBottom w:val="0"/>
      <w:divBdr>
        <w:top w:val="none" w:sz="0" w:space="0" w:color="auto"/>
        <w:left w:val="none" w:sz="0" w:space="0" w:color="auto"/>
        <w:bottom w:val="none" w:sz="0" w:space="0" w:color="auto"/>
        <w:right w:val="none" w:sz="0" w:space="0" w:color="auto"/>
      </w:divBdr>
    </w:div>
    <w:div w:id="972251899">
      <w:bodyDiv w:val="1"/>
      <w:marLeft w:val="0"/>
      <w:marRight w:val="0"/>
      <w:marTop w:val="0"/>
      <w:marBottom w:val="0"/>
      <w:divBdr>
        <w:top w:val="none" w:sz="0" w:space="0" w:color="auto"/>
        <w:left w:val="none" w:sz="0" w:space="0" w:color="auto"/>
        <w:bottom w:val="none" w:sz="0" w:space="0" w:color="auto"/>
        <w:right w:val="none" w:sz="0" w:space="0" w:color="auto"/>
      </w:divBdr>
    </w:div>
    <w:div w:id="12073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6718</Words>
  <Characters>36950</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Barreto</dc:creator>
  <cp:lastModifiedBy>clinysalud</cp:lastModifiedBy>
  <cp:revision>3</cp:revision>
  <dcterms:created xsi:type="dcterms:W3CDTF">2017-11-13T02:37:00Z</dcterms:created>
  <dcterms:modified xsi:type="dcterms:W3CDTF">2017-11-13T02:38:00Z</dcterms:modified>
</cp:coreProperties>
</file>