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1A9" w:rsidRDefault="008231A9" w:rsidP="008231A9">
      <w:pPr>
        <w:pStyle w:val="NormalWeb"/>
      </w:pPr>
      <w:proofErr w:type="spellStart"/>
      <w:r>
        <w:t>Srs</w:t>
      </w:r>
      <w:proofErr w:type="spellEnd"/>
      <w:r>
        <w:t>.</w:t>
      </w:r>
    </w:p>
    <w:p w:rsidR="008231A9" w:rsidRDefault="008231A9" w:rsidP="008231A9">
      <w:pPr>
        <w:pStyle w:val="NormalWeb"/>
      </w:pPr>
      <w:r>
        <w:t>REVISTA IBEROAMERICANA DE PSICOLOGIA: CIENCIA Y TECNOLOGIA</w:t>
      </w:r>
    </w:p>
    <w:p w:rsidR="008231A9" w:rsidRDefault="008231A9" w:rsidP="008231A9">
      <w:pPr>
        <w:pStyle w:val="NormalWeb"/>
      </w:pPr>
      <w:r>
        <w:t>CORPORACIÓN UNIVERSITARIA IBEROAMERICANA</w:t>
      </w:r>
    </w:p>
    <w:p w:rsidR="008231A9" w:rsidRDefault="008231A9" w:rsidP="008231A9">
      <w:pPr>
        <w:pStyle w:val="NormalWeb"/>
      </w:pPr>
      <w:r>
        <w:t>Bogotá, Colombia</w:t>
      </w:r>
    </w:p>
    <w:p w:rsidR="008231A9" w:rsidRDefault="008231A9" w:rsidP="008231A9">
      <w:pPr>
        <w:pStyle w:val="NormalWeb"/>
      </w:pPr>
      <w:r>
        <w:t>Cumpliendo con los requisitos exigidos por su Revista, envío a Uds. el artículo titulado: XXXXX  para que se considere su publicación, señalando lo siguiente: </w:t>
      </w:r>
    </w:p>
    <w:p w:rsidR="008231A9" w:rsidRDefault="008231A9" w:rsidP="008231A9">
      <w:pPr>
        <w:pStyle w:val="NormalWeb"/>
      </w:pPr>
      <w:r>
        <w:t>1. Es un artículo original escrito por el autor aquí firmante con temas de investigación en Psicología, que cumple con las normas para la publicación de artículos que se detallan en su revista.</w:t>
      </w:r>
    </w:p>
    <w:p w:rsidR="008231A9" w:rsidRDefault="008231A9" w:rsidP="008231A9">
      <w:pPr>
        <w:pStyle w:val="NormalWeb"/>
      </w:pPr>
      <w:r>
        <w:t>2. Es un artículo inédito, que no ha sido enviado a revisión y no se encuentra publicado, parcial ni totalmente, en ninguna otra revista científica, nacional o extranjera</w:t>
      </w:r>
    </w:p>
    <w:p w:rsidR="008231A9" w:rsidRDefault="008231A9" w:rsidP="008231A9">
      <w:pPr>
        <w:pStyle w:val="NormalWeb"/>
      </w:pPr>
      <w:r>
        <w:t>3. No existen conflictos de interés con organismos estatales ni privados que puedan afectar el contenido, resultados o conclusiones de la presente publicación. </w:t>
      </w:r>
    </w:p>
    <w:p w:rsidR="008231A9" w:rsidRDefault="008231A9" w:rsidP="008231A9">
      <w:pPr>
        <w:pStyle w:val="NormalWeb"/>
      </w:pPr>
      <w:r>
        <w:t>4. El artículo ha sido leído y aprobado por cada uno de los autores, y por tanto los datos y referencias a materiales ya publicados están debidamente identificados con su respectivo crédito e incluidos en las notas bibliográficas y en las citas que se destacan como tal. </w:t>
      </w:r>
    </w:p>
    <w:p w:rsidR="008231A9" w:rsidRDefault="008231A9" w:rsidP="008231A9">
      <w:pPr>
        <w:pStyle w:val="NormalWeb"/>
      </w:pPr>
      <w:r>
        <w:t>5. En caso de publicación entrego a título gratuito la totalidad de los derechos patrimoniales de autor derivados del artículo en mención, entendiendo la cesión de los siguientes derechos: reproducción en todas sus modalidades, transformación o adaptación, comunicación pública, distribución y, en general, cualquier tipo de explotación  que de las obras se pueda realizar por cualquier medio conocido o por conocer. </w:t>
      </w:r>
    </w:p>
    <w:p w:rsidR="008231A9" w:rsidRDefault="008231A9" w:rsidP="008231A9">
      <w:pPr>
        <w:pStyle w:val="NormalWeb"/>
      </w:pPr>
      <w:r>
        <w:t>En señal de aceptación firma</w:t>
      </w:r>
    </w:p>
    <w:p w:rsidR="008231A9" w:rsidRDefault="008231A9" w:rsidP="008231A9">
      <w:pPr>
        <w:pStyle w:val="NormalWeb"/>
      </w:pPr>
      <w:r>
        <w:t> </w:t>
      </w:r>
      <w:r>
        <w:t>Javier Vila Carranza</w:t>
      </w:r>
    </w:p>
    <w:p w:rsidR="008231A9" w:rsidRDefault="008231A9" w:rsidP="008231A9">
      <w:pPr>
        <w:pStyle w:val="NormalWeb"/>
      </w:pPr>
    </w:p>
    <w:p w:rsidR="008231A9" w:rsidRDefault="008231A9" w:rsidP="008231A9">
      <w:pPr>
        <w:pStyle w:val="NormalWeb"/>
      </w:pPr>
    </w:p>
    <w:p w:rsidR="008231A9" w:rsidRDefault="008231A9" w:rsidP="008231A9">
      <w:pPr>
        <w:pStyle w:val="NormalWeb"/>
      </w:pPr>
      <w:bookmarkStart w:id="0" w:name="_GoBack"/>
      <w:bookmarkEnd w:id="0"/>
      <w:r>
        <w:t>Autor.   Javier Vila</w:t>
      </w:r>
    </w:p>
    <w:p w:rsidR="008231A9" w:rsidRDefault="008231A9" w:rsidP="008231A9">
      <w:pPr>
        <w:pStyle w:val="NormalWeb"/>
      </w:pPr>
      <w:r>
        <w:t xml:space="preserve">Documento de identidad #.   </w:t>
      </w:r>
      <w:r>
        <w:t>pasaporte 07380047323</w:t>
      </w:r>
    </w:p>
    <w:p w:rsidR="008231A9" w:rsidRDefault="008231A9" w:rsidP="008231A9">
      <w:pPr>
        <w:pStyle w:val="NormalWeb"/>
      </w:pPr>
      <w:r>
        <w:t xml:space="preserve">Tel.   52 55 5623133339 ext755  </w:t>
      </w:r>
    </w:p>
    <w:p w:rsidR="008231A9" w:rsidRDefault="008231A9" w:rsidP="008231A9">
      <w:pPr>
        <w:pStyle w:val="NormalWeb"/>
      </w:pPr>
      <w:r>
        <w:t xml:space="preserve">Cel.    </w:t>
      </w:r>
      <w:r>
        <w:t>52 044 5514743624</w:t>
      </w:r>
    </w:p>
    <w:p w:rsidR="008231A9" w:rsidRDefault="008231A9" w:rsidP="008231A9">
      <w:pPr>
        <w:pStyle w:val="NormalWeb"/>
      </w:pPr>
      <w:r>
        <w:t>Correo. javila@campus.iztacala.unam.mx</w:t>
      </w:r>
    </w:p>
    <w:p w:rsidR="00DB475C" w:rsidRDefault="00DB475C"/>
    <w:sectPr w:rsidR="00DB475C" w:rsidSect="00EC423F">
      <w:pgSz w:w="12240" w:h="15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1A9"/>
    <w:rsid w:val="008231A9"/>
    <w:rsid w:val="00DB475C"/>
    <w:rsid w:val="00EC423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44EA6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31A9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31A9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0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264</Words>
  <Characters>1457</Characters>
  <Application>Microsoft Macintosh Word</Application>
  <DocSecurity>0</DocSecurity>
  <Lines>12</Lines>
  <Paragraphs>3</Paragraphs>
  <ScaleCrop>false</ScaleCrop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2015-01-13T17:04:00Z</dcterms:created>
  <dcterms:modified xsi:type="dcterms:W3CDTF">2015-01-13T17:10:00Z</dcterms:modified>
</cp:coreProperties>
</file>